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E4" w:rsidRDefault="002C19E4" w:rsidP="0059799E">
      <w:pPr>
        <w:spacing w:after="0" w:line="240" w:lineRule="auto"/>
      </w:pPr>
    </w:p>
    <w:p w:rsidR="004606F1" w:rsidRPr="004606F1" w:rsidRDefault="004606F1" w:rsidP="004606F1">
      <w:pPr>
        <w:spacing w:after="0" w:line="240" w:lineRule="auto"/>
        <w:ind w:left="-567" w:hanging="28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bookmarkStart w:id="0" w:name="heaney1_1057"/>
      <w:r w:rsidRPr="004606F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Storm on the island</w:t>
      </w:r>
      <w:bookmarkEnd w:id="0"/>
      <w:r w:rsidRPr="004606F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by </w:t>
      </w:r>
      <w:r w:rsidRPr="004606F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Seamus Heaney</w:t>
      </w:r>
    </w:p>
    <w:p w:rsidR="00FD7903" w:rsidRPr="00FD7903" w:rsidRDefault="00FD7903" w:rsidP="0059799E">
      <w:pPr>
        <w:spacing w:after="0" w:line="240" w:lineRule="auto"/>
        <w:ind w:left="-567" w:right="-897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9799E" w:rsidRDefault="004606F1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06F1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C3DD1C" wp14:editId="3506426E">
                <wp:simplePos x="0" y="0"/>
                <wp:positionH relativeFrom="column">
                  <wp:posOffset>3552825</wp:posOffset>
                </wp:positionH>
                <wp:positionV relativeFrom="paragraph">
                  <wp:posOffset>13970</wp:posOffset>
                </wp:positionV>
                <wp:extent cx="2869565" cy="1404620"/>
                <wp:effectExtent l="0" t="0" r="2603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F1" w:rsidRDefault="004606F1" w:rsidP="001A6D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How does the </w:t>
                            </w:r>
                            <w:r w:rsidRPr="004606F1">
                              <w:rPr>
                                <w:b/>
                              </w:rPr>
                              <w:t>opening</w:t>
                            </w:r>
                            <w:r>
                              <w:t xml:space="preserve"> line suggest that the storm was no surprise?</w:t>
                            </w:r>
                          </w:p>
                          <w:p w:rsidR="00C46609" w:rsidRDefault="004606F1" w:rsidP="001A6D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In the first part of the poem is the idea that </w:t>
                            </w:r>
                            <w:r w:rsidR="006F2286">
                              <w:t>the narrator is not too concerned about the storm. Explain, with judiciously chosen quotations,</w:t>
                            </w:r>
                            <w:r w:rsidR="001A6D7A">
                              <w:t xml:space="preserve"> why he feels initially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3D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75pt;margin-top:1.1pt;width:225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">
                <v:textbox style="mso-fit-shape-to-text:t">
                  <w:txbxContent>
                    <w:p w:rsidR="004606F1" w:rsidRDefault="004606F1" w:rsidP="001A6D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How does the </w:t>
                      </w:r>
                      <w:r w:rsidRPr="004606F1">
                        <w:rPr>
                          <w:b/>
                        </w:rPr>
                        <w:t>opening</w:t>
                      </w:r>
                      <w:r>
                        <w:t xml:space="preserve"> line suggest that the storm was no surprise?</w:t>
                      </w:r>
                    </w:p>
                    <w:p w:rsidR="00C46609" w:rsidRDefault="004606F1" w:rsidP="001A6D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In the first part of the poem is the idea that </w:t>
                      </w:r>
                      <w:r w:rsidR="006F2286">
                        <w:t>the narrator is not too concerned about the storm. Explain, with judiciously chosen quotations,</w:t>
                      </w:r>
                      <w:r w:rsidR="001A6D7A">
                        <w:t xml:space="preserve"> why he feels initially safe.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03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We are prepared: we build our houses squat</w:t>
      </w:r>
      <w:r w:rsidR="00FD7903" w:rsidRPr="00FD7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</w:p>
    <w:p w:rsidR="0059799E" w:rsidRDefault="00FD7903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D79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Sink walls in rock and roof them with good slate.</w:t>
      </w:r>
    </w:p>
    <w:p w:rsidR="0059799E" w:rsidRDefault="00FD7903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This wizened earth has never troubled us</w:t>
      </w:r>
    </w:p>
    <w:p w:rsidR="0059799E" w:rsidRDefault="00FD7903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With hay, so, as you see, there are no stacks</w:t>
      </w:r>
    </w:p>
    <w:p w:rsidR="0059799E" w:rsidRDefault="00FD7903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Or </w:t>
      </w:r>
      <w:proofErr w:type="spellStart"/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stooks</w:t>
      </w:r>
      <w:proofErr w:type="spellEnd"/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that can be lost. Nor are there trees</w:t>
      </w:r>
      <w:r w:rsidR="00766619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5</w:t>
      </w:r>
    </w:p>
    <w:p w:rsidR="0059799E" w:rsidRDefault="00FD7903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Which might prove company when it blows full</w:t>
      </w:r>
    </w:p>
    <w:p w:rsidR="0059799E" w:rsidRDefault="00D309CF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C93E2A" wp14:editId="5762AA1F">
                <wp:simplePos x="0" y="0"/>
                <wp:positionH relativeFrom="column">
                  <wp:posOffset>3633788</wp:posOffset>
                </wp:positionH>
                <wp:positionV relativeFrom="paragraph">
                  <wp:posOffset>4127</wp:posOffset>
                </wp:positionV>
                <wp:extent cx="2850515" cy="1404620"/>
                <wp:effectExtent l="0" t="0" r="26035" b="2159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F0" w:rsidRDefault="00B62576" w:rsidP="004B3D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At line 13 i</w:t>
                            </w:r>
                            <w:r w:rsidR="00A87D6C">
                              <w:t xml:space="preserve">dentify the </w:t>
                            </w:r>
                            <w:r w:rsidR="00A87D6C" w:rsidRPr="00016684">
                              <w:rPr>
                                <w:b/>
                              </w:rPr>
                              <w:t>oxymoron</w:t>
                            </w:r>
                            <w:r w:rsidR="00A87D6C">
                              <w:t xml:space="preserve"> </w:t>
                            </w:r>
                            <w:r w:rsidR="00016684">
                              <w:t xml:space="preserve">used to describe the </w:t>
                            </w:r>
                            <w:r w:rsidR="00016684" w:rsidRPr="00016684">
                              <w:rPr>
                                <w:b/>
                              </w:rPr>
                              <w:t>sea</w:t>
                            </w:r>
                            <w:r w:rsidR="00016684">
                              <w:t xml:space="preserve"> </w:t>
                            </w:r>
                            <w:r w:rsidR="00A87D6C">
                              <w:t>and explain why Heaney uses it.</w:t>
                            </w:r>
                          </w:p>
                          <w:p w:rsidR="004B3DF0" w:rsidRDefault="00B62576" w:rsidP="004B3D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At lines 14 and 15 i</w:t>
                            </w:r>
                            <w:r w:rsidR="00A87D6C">
                              <w:t xml:space="preserve">dentify two examples of powerful </w:t>
                            </w:r>
                            <w:r w:rsidR="00A87D6C" w:rsidRPr="00016684">
                              <w:rPr>
                                <w:b/>
                              </w:rPr>
                              <w:t>verbs</w:t>
                            </w:r>
                            <w:r w:rsidR="00A87D6C">
                              <w:t xml:space="preserve"> and explain </w:t>
                            </w:r>
                            <w:r w:rsidR="00016684">
                              <w:t>what i</w:t>
                            </w:r>
                            <w:r w:rsidR="005F3A90">
                              <w:t>dea</w:t>
                            </w:r>
                            <w:r w:rsidR="00016684">
                              <w:t xml:space="preserve"> of the </w:t>
                            </w:r>
                            <w:r w:rsidR="00016684" w:rsidRPr="002419C9">
                              <w:rPr>
                                <w:b/>
                              </w:rPr>
                              <w:t>sea</w:t>
                            </w:r>
                            <w:r w:rsidR="00016684">
                              <w:t xml:space="preserve"> they convey</w:t>
                            </w:r>
                            <w:r w:rsidR="00A87D6C">
                              <w:t>.</w:t>
                            </w:r>
                          </w:p>
                          <w:p w:rsidR="00016684" w:rsidRDefault="00B62576" w:rsidP="000166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Next, a</w:t>
                            </w:r>
                            <w:r w:rsidR="00A87D6C">
                              <w:t xml:space="preserve"> </w:t>
                            </w:r>
                            <w:r w:rsidR="00A87D6C" w:rsidRPr="00016684">
                              <w:rPr>
                                <w:b/>
                              </w:rPr>
                              <w:t>simile</w:t>
                            </w:r>
                            <w:r w:rsidR="005F3A90">
                              <w:t xml:space="preserve"> </w:t>
                            </w:r>
                            <w:r w:rsidR="003C4435">
                              <w:t xml:space="preserve">is used to describe the changeability of the </w:t>
                            </w:r>
                            <w:r w:rsidR="003C4435" w:rsidRPr="003C4435">
                              <w:rPr>
                                <w:b/>
                              </w:rPr>
                              <w:t>sea</w:t>
                            </w:r>
                            <w:r w:rsidR="003C4435">
                              <w:t>. Explain</w:t>
                            </w:r>
                            <w:r w:rsidR="005F3A90">
                              <w:t xml:space="preserve"> what </w:t>
                            </w:r>
                            <w:r w:rsidR="005F3A90" w:rsidRPr="00AA4A9A">
                              <w:rPr>
                                <w:b/>
                              </w:rPr>
                              <w:t>image</w:t>
                            </w:r>
                            <w:r w:rsidR="005F3A90">
                              <w:t xml:space="preserve"> of the sea this conveys.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93E2A" id="_x0000_s1027" type="#_x0000_t202" style="position:absolute;left:0;text-align:left;margin-left:286.15pt;margin-top:.3pt;width:224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">
                <v:textbox style="mso-fit-shape-to-text:t">
                  <w:txbxContent>
                    <w:p w:rsidR="004B3DF0" w:rsidRDefault="00B62576" w:rsidP="004B3D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>At line 13 i</w:t>
                      </w:r>
                      <w:r w:rsidR="00A87D6C">
                        <w:t xml:space="preserve">dentify the </w:t>
                      </w:r>
                      <w:r w:rsidR="00A87D6C" w:rsidRPr="00016684">
                        <w:rPr>
                          <w:b/>
                        </w:rPr>
                        <w:t>oxymoron</w:t>
                      </w:r>
                      <w:r w:rsidR="00A87D6C">
                        <w:t xml:space="preserve"> </w:t>
                      </w:r>
                      <w:r w:rsidR="00016684">
                        <w:t xml:space="preserve">used to describe the </w:t>
                      </w:r>
                      <w:r w:rsidR="00016684" w:rsidRPr="00016684">
                        <w:rPr>
                          <w:b/>
                        </w:rPr>
                        <w:t>sea</w:t>
                      </w:r>
                      <w:r w:rsidR="00016684">
                        <w:t xml:space="preserve"> </w:t>
                      </w:r>
                      <w:r w:rsidR="00A87D6C">
                        <w:t>and explain why Heaney uses it.</w:t>
                      </w:r>
                    </w:p>
                    <w:p w:rsidR="004B3DF0" w:rsidRDefault="00B62576" w:rsidP="004B3D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>At lines 14 and 15 i</w:t>
                      </w:r>
                      <w:r w:rsidR="00A87D6C">
                        <w:t xml:space="preserve">dentify two examples of powerful </w:t>
                      </w:r>
                      <w:r w:rsidR="00A87D6C" w:rsidRPr="00016684">
                        <w:rPr>
                          <w:b/>
                        </w:rPr>
                        <w:t>verbs</w:t>
                      </w:r>
                      <w:r w:rsidR="00A87D6C">
                        <w:t xml:space="preserve"> and explain </w:t>
                      </w:r>
                      <w:r w:rsidR="00016684">
                        <w:t>what i</w:t>
                      </w:r>
                      <w:r w:rsidR="005F3A90">
                        <w:t>dea</w:t>
                      </w:r>
                      <w:r w:rsidR="00016684">
                        <w:t xml:space="preserve"> of the </w:t>
                      </w:r>
                      <w:r w:rsidR="00016684" w:rsidRPr="002419C9">
                        <w:rPr>
                          <w:b/>
                        </w:rPr>
                        <w:t>sea</w:t>
                      </w:r>
                      <w:r w:rsidR="00016684">
                        <w:t xml:space="preserve"> they convey</w:t>
                      </w:r>
                      <w:r w:rsidR="00A87D6C">
                        <w:t>.</w:t>
                      </w:r>
                    </w:p>
                    <w:p w:rsidR="00016684" w:rsidRDefault="00B62576" w:rsidP="000166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>Next, a</w:t>
                      </w:r>
                      <w:r w:rsidR="00A87D6C">
                        <w:t xml:space="preserve"> </w:t>
                      </w:r>
                      <w:r w:rsidR="00A87D6C" w:rsidRPr="00016684">
                        <w:rPr>
                          <w:b/>
                        </w:rPr>
                        <w:t>simile</w:t>
                      </w:r>
                      <w:r w:rsidR="005F3A90">
                        <w:t xml:space="preserve"> </w:t>
                      </w:r>
                      <w:r w:rsidR="003C4435">
                        <w:t xml:space="preserve">is used to describe the changeability of the </w:t>
                      </w:r>
                      <w:r w:rsidR="003C4435" w:rsidRPr="003C4435">
                        <w:rPr>
                          <w:b/>
                        </w:rPr>
                        <w:t>sea</w:t>
                      </w:r>
                      <w:r w:rsidR="003C4435">
                        <w:t>. Explain</w:t>
                      </w:r>
                      <w:r w:rsidR="005F3A90">
                        <w:t xml:space="preserve"> what </w:t>
                      </w:r>
                      <w:r w:rsidR="005F3A90" w:rsidRPr="00AA4A9A">
                        <w:rPr>
                          <w:b/>
                        </w:rPr>
                        <w:t>image</w:t>
                      </w:r>
                      <w:r w:rsidR="005F3A90">
                        <w:t xml:space="preserve"> of the sea this conveys.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03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Blast: you know what I mean - leaves and branches</w:t>
      </w:r>
    </w:p>
    <w:p w:rsidR="0059799E" w:rsidRDefault="00FD7903" w:rsidP="0059799E">
      <w:pPr>
        <w:spacing w:after="0" w:line="240" w:lineRule="auto"/>
        <w:ind w:left="-851" w:right="-897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Can raise a tragic chorus in a gale</w:t>
      </w:r>
    </w:p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So that you listen to the thing you fear</w:t>
      </w:r>
    </w:p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Forgetting that it pummels your house too.</w:t>
      </w:r>
      <w:r w:rsidR="00766619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10</w:t>
      </w:r>
    </w:p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But there are no trees, no natural shelter.</w:t>
      </w:r>
    </w:p>
    <w:p w:rsidR="0059799E" w:rsidRDefault="00D309CF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60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06B622" wp14:editId="5585E8A1">
                <wp:simplePos x="0" y="0"/>
                <wp:positionH relativeFrom="column">
                  <wp:posOffset>3567113</wp:posOffset>
                </wp:positionH>
                <wp:positionV relativeFrom="paragraph">
                  <wp:posOffset>202565</wp:posOffset>
                </wp:positionV>
                <wp:extent cx="2876550" cy="1404620"/>
                <wp:effectExtent l="0" t="0" r="1905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84" w:rsidRDefault="008878AD" w:rsidP="000166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>At lines 16 and 17</w:t>
                            </w:r>
                            <w:r w:rsidR="00B62576">
                              <w:t>, i</w:t>
                            </w:r>
                            <w:r w:rsidR="00016684">
                              <w:t xml:space="preserve">dentify two more examples of powerful </w:t>
                            </w:r>
                            <w:r w:rsidR="00016684" w:rsidRPr="001A6D7A">
                              <w:rPr>
                                <w:b/>
                              </w:rPr>
                              <w:t>verbs</w:t>
                            </w:r>
                            <w:r w:rsidR="00016684">
                              <w:t xml:space="preserve"> and explain how these are effective in conveying the destructive force of the </w:t>
                            </w:r>
                            <w:r w:rsidR="00016684" w:rsidRPr="00016684">
                              <w:rPr>
                                <w:b/>
                              </w:rPr>
                              <w:t>wind</w:t>
                            </w:r>
                            <w:r w:rsidR="00016684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6B622" id="_x0000_s1028" type="#_x0000_t202" style="position:absolute;left:0;text-align:left;margin-left:280.9pt;margin-top:15.95pt;width:226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">
                <v:textbox style="mso-fit-shape-to-text:t">
                  <w:txbxContent>
                    <w:p w:rsidR="00016684" w:rsidRDefault="008878AD" w:rsidP="000166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>At lines 16 and 17</w:t>
                      </w:r>
                      <w:r w:rsidR="00B62576">
                        <w:t>, i</w:t>
                      </w:r>
                      <w:r w:rsidR="00016684">
                        <w:t xml:space="preserve">dentify two more examples of powerful </w:t>
                      </w:r>
                      <w:r w:rsidR="00016684" w:rsidRPr="001A6D7A">
                        <w:rPr>
                          <w:b/>
                        </w:rPr>
                        <w:t>verbs</w:t>
                      </w:r>
                      <w:r w:rsidR="00016684">
                        <w:t xml:space="preserve"> and explain how these are effective in conveying the destructive force of the </w:t>
                      </w:r>
                      <w:r w:rsidR="00016684" w:rsidRPr="00016684">
                        <w:rPr>
                          <w:b/>
                        </w:rPr>
                        <w:t>wind</w:t>
                      </w:r>
                      <w:r w:rsidR="0001668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03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You might think that the sea is company,</w:t>
      </w:r>
    </w:p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Exploding comfortably down on the cliffs</w:t>
      </w:r>
    </w:p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But no: when it begins, the flung spray hits</w:t>
      </w:r>
    </w:p>
    <w:p w:rsidR="0059799E" w:rsidRDefault="00D309CF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4660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AC39E7" wp14:editId="7C363359">
                <wp:simplePos x="0" y="0"/>
                <wp:positionH relativeFrom="column">
                  <wp:posOffset>3562350</wp:posOffset>
                </wp:positionH>
                <wp:positionV relativeFrom="paragraph">
                  <wp:posOffset>218440</wp:posOffset>
                </wp:positionV>
                <wp:extent cx="2876550" cy="1404620"/>
                <wp:effectExtent l="0" t="0" r="1905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E3D" w:rsidRDefault="00EF5E3D" w:rsidP="00EF5E3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284" w:hanging="284"/>
                            </w:pPr>
                            <w:r>
                              <w:t xml:space="preserve">Between lines 12 and 18, identify four words in the </w:t>
                            </w:r>
                            <w:r w:rsidRPr="00EF5E3D">
                              <w:rPr>
                                <w:b/>
                              </w:rPr>
                              <w:t>semantic field</w:t>
                            </w:r>
                            <w:r>
                              <w:t xml:space="preserve"> of </w:t>
                            </w:r>
                            <w:r w:rsidRPr="00AA4A9A">
                              <w:rPr>
                                <w:b/>
                              </w:rPr>
                              <w:t>warfare</w:t>
                            </w:r>
                            <w:r>
                              <w:t xml:space="preserve"> and ex</w:t>
                            </w:r>
                            <w:r w:rsidR="00AA4A9A">
                              <w:t>plain why Heaney has used these - the effect they create.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AC39E7" id="_x0000_s1029" type="#_x0000_t202" style="position:absolute;left:0;text-align:left;margin-left:280.5pt;margin-top:17.2pt;width:226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JnJwIAAEw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">
                <v:textbox style="mso-fit-shape-to-text:t">
                  <w:txbxContent>
                    <w:p w:rsidR="00EF5E3D" w:rsidRDefault="00EF5E3D" w:rsidP="00EF5E3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284" w:hanging="284"/>
                      </w:pPr>
                      <w:r>
                        <w:t xml:space="preserve">Between lines 12 and 18, identify four words in the </w:t>
                      </w:r>
                      <w:r w:rsidRPr="00EF5E3D">
                        <w:rPr>
                          <w:b/>
                        </w:rPr>
                        <w:t>semantic field</w:t>
                      </w:r>
                      <w:r>
                        <w:t xml:space="preserve"> of </w:t>
                      </w:r>
                      <w:r w:rsidRPr="00AA4A9A">
                        <w:rPr>
                          <w:b/>
                        </w:rPr>
                        <w:t>warfare</w:t>
                      </w:r>
                      <w:r>
                        <w:t xml:space="preserve"> and ex</w:t>
                      </w:r>
                      <w:r w:rsidR="00AA4A9A">
                        <w:t>plain why Heaney has used these - the effect they create.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03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bookmarkStart w:id="1" w:name="_GoBack"/>
      <w:r w:rsidR="00FD7903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very windows, spits like a tame cat</w:t>
      </w:r>
      <w:r w:rsid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766619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15</w:t>
      </w:r>
    </w:p>
    <w:bookmarkEnd w:id="1"/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Turned savage. We just sit tight while wind dives</w:t>
      </w:r>
    </w:p>
    <w:p w:rsidR="0059799E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And strafes invisibly. Space is a salvo,</w:t>
      </w:r>
    </w:p>
    <w:p w:rsidR="0059799E" w:rsidRDefault="00D309CF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C2DB4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041A6F" wp14:editId="677701B8">
                <wp:simplePos x="0" y="0"/>
                <wp:positionH relativeFrom="column">
                  <wp:posOffset>3000375</wp:posOffset>
                </wp:positionH>
                <wp:positionV relativeFrom="paragraph">
                  <wp:posOffset>5715</wp:posOffset>
                </wp:positionV>
                <wp:extent cx="3381375" cy="1404620"/>
                <wp:effectExtent l="0" t="0" r="28575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B4" w:rsidRDefault="00D309CF" w:rsidP="00D309CF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 xml:space="preserve">8. </w:t>
                            </w:r>
                            <w:r w:rsidR="00EC2DB4">
                              <w:t xml:space="preserve">The </w:t>
                            </w:r>
                            <w:r w:rsidR="00D06646" w:rsidRPr="00D309CF">
                              <w:rPr>
                                <w:b/>
                              </w:rPr>
                              <w:t>final line</w:t>
                            </w:r>
                            <w:r w:rsidR="00D06646">
                              <w:t xml:space="preserve"> of the poem is unusu</w:t>
                            </w:r>
                            <w:r w:rsidR="0059799E">
                              <w:t>al and ambiguous. In what way could the</w:t>
                            </w:r>
                            <w:r w:rsidR="00D06646">
                              <w:t xml:space="preserve"> ‘storm’ a ‘huge nothing’?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41A6F" id="Text Box 7" o:spid="_x0000_s1030" type="#_x0000_t202" style="position:absolute;left:0;text-align:left;margin-left:236.25pt;margin-top:.45pt;width:266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">
                <v:textbox style="mso-fit-shape-to-text:t">
                  <w:txbxContent>
                    <w:p w:rsidR="00EC2DB4" w:rsidRDefault="00D309CF" w:rsidP="00D309CF">
                      <w:pPr>
                        <w:spacing w:after="0" w:line="240" w:lineRule="auto"/>
                        <w:ind w:left="284"/>
                      </w:pPr>
                      <w:r>
                        <w:t xml:space="preserve">8. </w:t>
                      </w:r>
                      <w:r w:rsidR="00EC2DB4">
                        <w:t xml:space="preserve">The </w:t>
                      </w:r>
                      <w:r w:rsidR="00D06646" w:rsidRPr="00D309CF">
                        <w:rPr>
                          <w:b/>
                        </w:rPr>
                        <w:t>final line</w:t>
                      </w:r>
                      <w:r w:rsidR="00D06646">
                        <w:t xml:space="preserve"> of the poem is unusu</w:t>
                      </w:r>
                      <w:r w:rsidR="0059799E">
                        <w:t>al and ambiguous. In what way could the</w:t>
                      </w:r>
                      <w:r w:rsidR="00D06646">
                        <w:t xml:space="preserve"> ‘storm’ a ‘huge nothing’?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903"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We are bombarded with the empty air.</w:t>
      </w:r>
    </w:p>
    <w:p w:rsidR="00FD7903" w:rsidRPr="00DA096A" w:rsidRDefault="00FD7903" w:rsidP="0059799E">
      <w:pPr>
        <w:spacing w:after="0" w:line="240" w:lineRule="auto"/>
        <w:ind w:left="-851" w:right="-896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A096A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Strange, it is a huge nothing that we fear.</w:t>
      </w:r>
    </w:p>
    <w:p w:rsidR="00170BFA" w:rsidRDefault="00D309CF" w:rsidP="0059799E">
      <w:pPr>
        <w:spacing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A293A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86216F" wp14:editId="59BD99FB">
                <wp:simplePos x="0" y="0"/>
                <wp:positionH relativeFrom="column">
                  <wp:posOffset>2876550</wp:posOffset>
                </wp:positionH>
                <wp:positionV relativeFrom="paragraph">
                  <wp:posOffset>3175</wp:posOffset>
                </wp:positionV>
                <wp:extent cx="3486150" cy="1404620"/>
                <wp:effectExtent l="0" t="0" r="19050" b="184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3A" w:rsidRDefault="00AA4A9A" w:rsidP="00EC2DB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426" w:hanging="426"/>
                            </w:pPr>
                            <w:r>
                              <w:t xml:space="preserve">Extension. </w:t>
                            </w:r>
                            <w:r w:rsidR="00BA293A">
                              <w:t>The first 8 letters of the title spell ‘</w:t>
                            </w:r>
                            <w:r w:rsidR="00BA293A" w:rsidRPr="00AA4C78">
                              <w:rPr>
                                <w:b/>
                              </w:rPr>
                              <w:t>Stormont</w:t>
                            </w:r>
                            <w:r w:rsidR="00BA293A">
                              <w:t>’. Considering that a major t</w:t>
                            </w:r>
                            <w:r w:rsidR="00BA293A" w:rsidRPr="00AA4C78">
                              <w:rPr>
                                <w:b/>
                              </w:rPr>
                              <w:t>heme</w:t>
                            </w:r>
                            <w:r w:rsidR="00BA293A">
                              <w:t xml:space="preserve"> of the poem is violence, in what way could the poem be a </w:t>
                            </w:r>
                            <w:r w:rsidR="00BA293A" w:rsidRPr="00AA4C78">
                              <w:rPr>
                                <w:b/>
                              </w:rPr>
                              <w:t>metapho</w:t>
                            </w:r>
                            <w:r w:rsidR="00BA293A">
                              <w:t xml:space="preserve">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6216F" id="Text Box 6" o:spid="_x0000_s1031" type="#_x0000_t202" style="position:absolute;left:0;text-align:left;margin-left:226.5pt;margin-top:.25pt;width:27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">
                <v:textbox style="mso-fit-shape-to-text:t">
                  <w:txbxContent>
                    <w:p w:rsidR="00BA293A" w:rsidRDefault="00AA4A9A" w:rsidP="00EC2DB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426" w:hanging="426"/>
                      </w:pPr>
                      <w:r>
                        <w:t xml:space="preserve">Extension. </w:t>
                      </w:r>
                      <w:r w:rsidR="00BA293A">
                        <w:t>The first 8 letters of the title spell ‘</w:t>
                      </w:r>
                      <w:r w:rsidR="00BA293A" w:rsidRPr="00AA4C78">
                        <w:rPr>
                          <w:b/>
                        </w:rPr>
                        <w:t>Stormont</w:t>
                      </w:r>
                      <w:r w:rsidR="00BA293A">
                        <w:t>’. Considering that a major t</w:t>
                      </w:r>
                      <w:r w:rsidR="00BA293A" w:rsidRPr="00AA4C78">
                        <w:rPr>
                          <w:b/>
                        </w:rPr>
                        <w:t>heme</w:t>
                      </w:r>
                      <w:r w:rsidR="00BA293A">
                        <w:t xml:space="preserve"> of the poem is violence, in what way could the poem be a </w:t>
                      </w:r>
                      <w:r w:rsidR="00BA293A" w:rsidRPr="00AA4C78">
                        <w:rPr>
                          <w:b/>
                        </w:rPr>
                        <w:t>metapho</w:t>
                      </w:r>
                      <w:r w:rsidR="00BA293A">
                        <w:t xml:space="preserve">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684" w:rsidRDefault="00016684" w:rsidP="0059799E">
      <w:pPr>
        <w:spacing w:after="0" w:line="240" w:lineRule="auto"/>
      </w:pPr>
    </w:p>
    <w:p w:rsidR="00016684" w:rsidRDefault="00D309CF" w:rsidP="0059799E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76931" wp14:editId="220B42C9">
                <wp:simplePos x="0" y="0"/>
                <wp:positionH relativeFrom="column">
                  <wp:posOffset>-409575</wp:posOffset>
                </wp:positionH>
                <wp:positionV relativeFrom="paragraph">
                  <wp:posOffset>196215</wp:posOffset>
                </wp:positionV>
                <wp:extent cx="3024188" cy="928688"/>
                <wp:effectExtent l="0" t="0" r="2413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188" cy="92868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9CF" w:rsidRPr="00D309CF" w:rsidRDefault="00D309CF" w:rsidP="00D309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D309C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How does Heaney use language and structure to convey ideas about power?</w:t>
                            </w:r>
                          </w:p>
                          <w:p w:rsidR="00D309CF" w:rsidRDefault="00D309CF" w:rsidP="00D30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76931" id="Rounded Rectangle 3" o:spid="_x0000_s1032" style="position:absolute;margin-left:-32.25pt;margin-top:15.45pt;width:238.15pt;height:7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" fillcolor="#eaf1dd [662]" strokecolor="#243f60 [1604]" strokeweight="2pt">
                <v:textbox>
                  <w:txbxContent>
                    <w:p w:rsidR="00D309CF" w:rsidRPr="00D309CF" w:rsidRDefault="00D309CF" w:rsidP="00D309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 w:rsidRPr="00D309C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</w:rPr>
                        <w:t>How does Heaney use language and structure to convey ideas about power?</w:t>
                      </w:r>
                    </w:p>
                    <w:p w:rsidR="00D309CF" w:rsidRDefault="00D309CF" w:rsidP="00D309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6684" w:rsidRDefault="00016684" w:rsidP="0059799E">
      <w:pPr>
        <w:spacing w:after="0" w:line="240" w:lineRule="auto"/>
      </w:pPr>
    </w:p>
    <w:p w:rsidR="000E0029" w:rsidRDefault="000E0029" w:rsidP="0059799E">
      <w:pPr>
        <w:spacing w:after="0" w:line="240" w:lineRule="auto"/>
      </w:pPr>
    </w:p>
    <w:p w:rsidR="00C534FA" w:rsidRDefault="00C534FA" w:rsidP="00D309CF"/>
    <w:sectPr w:rsidR="00C534FA" w:rsidSect="00BE62C1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3EE6"/>
    <w:multiLevelType w:val="multilevel"/>
    <w:tmpl w:val="6C8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5C4"/>
    <w:multiLevelType w:val="hybridMultilevel"/>
    <w:tmpl w:val="02329BDE"/>
    <w:lvl w:ilvl="0" w:tplc="7BD287D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58293F"/>
    <w:multiLevelType w:val="hybridMultilevel"/>
    <w:tmpl w:val="C814225C"/>
    <w:lvl w:ilvl="0" w:tplc="722EDA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ADF"/>
    <w:multiLevelType w:val="hybridMultilevel"/>
    <w:tmpl w:val="BB987036"/>
    <w:lvl w:ilvl="0" w:tplc="7E5068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3744B"/>
    <w:multiLevelType w:val="hybridMultilevel"/>
    <w:tmpl w:val="10C4A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1389"/>
    <w:multiLevelType w:val="multilevel"/>
    <w:tmpl w:val="5C08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1E007F"/>
    <w:multiLevelType w:val="hybridMultilevel"/>
    <w:tmpl w:val="766C7C16"/>
    <w:lvl w:ilvl="0" w:tplc="54D4A17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4F78E8"/>
    <w:multiLevelType w:val="hybridMultilevel"/>
    <w:tmpl w:val="C13257DA"/>
    <w:lvl w:ilvl="0" w:tplc="F636F6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94535"/>
    <w:multiLevelType w:val="multilevel"/>
    <w:tmpl w:val="6F3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3192D"/>
    <w:multiLevelType w:val="hybridMultilevel"/>
    <w:tmpl w:val="DFCE81AC"/>
    <w:lvl w:ilvl="0" w:tplc="1EA632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4F30"/>
    <w:multiLevelType w:val="hybridMultilevel"/>
    <w:tmpl w:val="F6EC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296A"/>
    <w:multiLevelType w:val="hybridMultilevel"/>
    <w:tmpl w:val="F46C8742"/>
    <w:lvl w:ilvl="0" w:tplc="EB9440B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4B23A0"/>
    <w:multiLevelType w:val="hybridMultilevel"/>
    <w:tmpl w:val="C94C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57AD"/>
    <w:multiLevelType w:val="multilevel"/>
    <w:tmpl w:val="817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3"/>
    </w:lvlOverride>
  </w:num>
  <w:num w:numId="9">
    <w:abstractNumId w:val="8"/>
    <w:lvlOverride w:ilvl="0">
      <w:startOverride w:val="4"/>
    </w:lvlOverride>
  </w:num>
  <w:num w:numId="10">
    <w:abstractNumId w:val="8"/>
    <w:lvlOverride w:ilvl="0">
      <w:startOverride w:val="6"/>
    </w:lvlOverride>
  </w:num>
  <w:num w:numId="11">
    <w:abstractNumId w:val="8"/>
    <w:lvlOverride w:ilvl="0">
      <w:startOverride w:val="5"/>
    </w:lvlOverride>
  </w:num>
  <w:num w:numId="12">
    <w:abstractNumId w:val="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E"/>
    <w:rsid w:val="00016684"/>
    <w:rsid w:val="00043546"/>
    <w:rsid w:val="000E0029"/>
    <w:rsid w:val="00117CFA"/>
    <w:rsid w:val="0013085C"/>
    <w:rsid w:val="00170BFA"/>
    <w:rsid w:val="001A6D7A"/>
    <w:rsid w:val="002419C9"/>
    <w:rsid w:val="00286BA6"/>
    <w:rsid w:val="002C19E4"/>
    <w:rsid w:val="0033276A"/>
    <w:rsid w:val="003C4435"/>
    <w:rsid w:val="003D0065"/>
    <w:rsid w:val="004572FD"/>
    <w:rsid w:val="004606F1"/>
    <w:rsid w:val="00462CD1"/>
    <w:rsid w:val="004B3DF0"/>
    <w:rsid w:val="00520536"/>
    <w:rsid w:val="0059799E"/>
    <w:rsid w:val="005F3A90"/>
    <w:rsid w:val="006C7198"/>
    <w:rsid w:val="006F2286"/>
    <w:rsid w:val="0071636F"/>
    <w:rsid w:val="00741DDA"/>
    <w:rsid w:val="00753758"/>
    <w:rsid w:val="00760B59"/>
    <w:rsid w:val="00766619"/>
    <w:rsid w:val="008878AD"/>
    <w:rsid w:val="008F530A"/>
    <w:rsid w:val="00986D71"/>
    <w:rsid w:val="00A87D6C"/>
    <w:rsid w:val="00A93924"/>
    <w:rsid w:val="00AA4A9A"/>
    <w:rsid w:val="00AA4C78"/>
    <w:rsid w:val="00B14E70"/>
    <w:rsid w:val="00B62576"/>
    <w:rsid w:val="00B67183"/>
    <w:rsid w:val="00B84606"/>
    <w:rsid w:val="00BA293A"/>
    <w:rsid w:val="00BE62C1"/>
    <w:rsid w:val="00C06C3A"/>
    <w:rsid w:val="00C46609"/>
    <w:rsid w:val="00C534FA"/>
    <w:rsid w:val="00D06646"/>
    <w:rsid w:val="00D30882"/>
    <w:rsid w:val="00D309CF"/>
    <w:rsid w:val="00D550A5"/>
    <w:rsid w:val="00D6696F"/>
    <w:rsid w:val="00DA096A"/>
    <w:rsid w:val="00EA4F85"/>
    <w:rsid w:val="00EC2DB4"/>
    <w:rsid w:val="00EE4D7E"/>
    <w:rsid w:val="00EF1AE1"/>
    <w:rsid w:val="00EF5E3D"/>
    <w:rsid w:val="00F52231"/>
    <w:rsid w:val="00F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8D25C-969E-447D-BFB5-970E8FC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A5"/>
  </w:style>
  <w:style w:type="paragraph" w:styleId="Heading3">
    <w:name w:val="heading 3"/>
    <w:basedOn w:val="Normal"/>
    <w:link w:val="Heading3Char"/>
    <w:uiPriority w:val="9"/>
    <w:qFormat/>
    <w:rsid w:val="00FD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1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79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yline1">
    <w:name w:val="byline1"/>
    <w:basedOn w:val="DefaultParagraphFont"/>
    <w:rsid w:val="00FD7903"/>
  </w:style>
  <w:style w:type="character" w:customStyle="1" w:styleId="j-fullscreen-title-banner">
    <w:name w:val="j-fullscreen-title-banner"/>
    <w:basedOn w:val="DefaultParagraphFont"/>
    <w:rsid w:val="00B84606"/>
  </w:style>
  <w:style w:type="character" w:customStyle="1" w:styleId="j-slidecount-label">
    <w:name w:val="j-slidecount-label"/>
    <w:basedOn w:val="DefaultParagraphFont"/>
    <w:rsid w:val="00B84606"/>
  </w:style>
  <w:style w:type="paragraph" w:customStyle="1" w:styleId="j-flag-message">
    <w:name w:val="j-flag-message"/>
    <w:basedOn w:val="Normal"/>
    <w:rsid w:val="00B8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-current-slide">
    <w:name w:val="j-current-slide"/>
    <w:basedOn w:val="DefaultParagraphFont"/>
    <w:rsid w:val="00B84606"/>
  </w:style>
  <w:style w:type="character" w:customStyle="1" w:styleId="j-total-slides">
    <w:name w:val="j-total-slides"/>
    <w:basedOn w:val="DefaultParagraphFont"/>
    <w:rsid w:val="00B84606"/>
  </w:style>
  <w:style w:type="character" w:customStyle="1" w:styleId="lastscreen-sprite">
    <w:name w:val="lastscreen-sprite"/>
    <w:basedOn w:val="DefaultParagraphFont"/>
    <w:rsid w:val="00B84606"/>
  </w:style>
  <w:style w:type="character" w:styleId="Hyperlink">
    <w:name w:val="Hyperlink"/>
    <w:basedOn w:val="DefaultParagraphFont"/>
    <w:uiPriority w:val="99"/>
    <w:semiHidden/>
    <w:unhideWhenUsed/>
    <w:rsid w:val="00B84606"/>
    <w:rPr>
      <w:color w:val="0000FF"/>
      <w:u w:val="single"/>
    </w:rPr>
  </w:style>
  <w:style w:type="character" w:customStyle="1" w:styleId="Title1">
    <w:name w:val="Title1"/>
    <w:basedOn w:val="DefaultParagraphFont"/>
    <w:rsid w:val="00B84606"/>
  </w:style>
  <w:style w:type="character" w:customStyle="1" w:styleId="author">
    <w:name w:val="author"/>
    <w:basedOn w:val="DefaultParagraphFont"/>
    <w:rsid w:val="00B84606"/>
  </w:style>
  <w:style w:type="character" w:customStyle="1" w:styleId="view-count">
    <w:name w:val="view-count"/>
    <w:basedOn w:val="DefaultParagraphFont"/>
    <w:rsid w:val="00B84606"/>
  </w:style>
  <w:style w:type="character" w:customStyle="1" w:styleId="Header1">
    <w:name w:val="Header1"/>
    <w:basedOn w:val="DefaultParagraphFont"/>
    <w:rsid w:val="00B846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46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460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46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460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uccess-text">
    <w:name w:val="success-text"/>
    <w:basedOn w:val="DefaultParagraphFont"/>
    <w:rsid w:val="00B8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0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6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3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56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5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21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87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7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8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2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4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94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9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4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8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Victoria Archer</cp:lastModifiedBy>
  <cp:revision>3</cp:revision>
  <cp:lastPrinted>2015-05-27T18:33:00Z</cp:lastPrinted>
  <dcterms:created xsi:type="dcterms:W3CDTF">2016-08-15T11:30:00Z</dcterms:created>
  <dcterms:modified xsi:type="dcterms:W3CDTF">2016-08-15T11:30:00Z</dcterms:modified>
</cp:coreProperties>
</file>