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2836"/>
        <w:gridCol w:w="4536"/>
        <w:gridCol w:w="5647"/>
        <w:gridCol w:w="851"/>
        <w:gridCol w:w="1298"/>
      </w:tblGrid>
      <w:tr w:rsidR="00742C90" w:rsidTr="00742C90">
        <w:tc>
          <w:tcPr>
            <w:tcW w:w="2836" w:type="dxa"/>
          </w:tcPr>
          <w:p w:rsidR="00F164B7" w:rsidRPr="00F164B7" w:rsidRDefault="00F164B7" w:rsidP="00F164B7">
            <w:pPr>
              <w:jc w:val="center"/>
              <w:rPr>
                <w:b/>
              </w:rPr>
            </w:pPr>
            <w:r w:rsidRPr="00F164B7">
              <w:rPr>
                <w:b/>
              </w:rPr>
              <w:t>Poem</w:t>
            </w:r>
          </w:p>
        </w:tc>
        <w:tc>
          <w:tcPr>
            <w:tcW w:w="4536" w:type="dxa"/>
          </w:tcPr>
          <w:p w:rsidR="00F164B7" w:rsidRPr="00F164B7" w:rsidRDefault="00F164B7" w:rsidP="00F164B7">
            <w:pPr>
              <w:jc w:val="center"/>
              <w:rPr>
                <w:b/>
              </w:rPr>
            </w:pPr>
            <w:r w:rsidRPr="00F164B7">
              <w:rPr>
                <w:b/>
              </w:rPr>
              <w:t>Line</w:t>
            </w:r>
          </w:p>
        </w:tc>
        <w:tc>
          <w:tcPr>
            <w:tcW w:w="5647" w:type="dxa"/>
          </w:tcPr>
          <w:p w:rsidR="00F164B7" w:rsidRPr="00F164B7" w:rsidRDefault="00742C90" w:rsidP="00F164B7">
            <w:pPr>
              <w:jc w:val="center"/>
              <w:rPr>
                <w:b/>
              </w:rPr>
            </w:pPr>
            <w:r>
              <w:rPr>
                <w:b/>
              </w:rPr>
              <w:t>Analysis</w:t>
            </w:r>
          </w:p>
        </w:tc>
        <w:tc>
          <w:tcPr>
            <w:tcW w:w="851" w:type="dxa"/>
          </w:tcPr>
          <w:p w:rsidR="00F164B7" w:rsidRPr="00742C90" w:rsidRDefault="00742C90" w:rsidP="00F164B7">
            <w:pPr>
              <w:jc w:val="center"/>
              <w:rPr>
                <w:b/>
                <w:sz w:val="20"/>
              </w:rPr>
            </w:pPr>
            <w:r w:rsidRPr="00742C90">
              <w:rPr>
                <w:b/>
                <w:sz w:val="20"/>
              </w:rPr>
              <w:t>Learnt?</w:t>
            </w:r>
          </w:p>
        </w:tc>
        <w:tc>
          <w:tcPr>
            <w:tcW w:w="1298" w:type="dxa"/>
          </w:tcPr>
          <w:p w:rsidR="00F164B7" w:rsidRPr="00742C90" w:rsidRDefault="00742C90" w:rsidP="00742C90">
            <w:pPr>
              <w:jc w:val="center"/>
              <w:rPr>
                <w:b/>
                <w:sz w:val="20"/>
              </w:rPr>
            </w:pPr>
            <w:r w:rsidRPr="00742C90">
              <w:rPr>
                <w:b/>
                <w:sz w:val="20"/>
              </w:rPr>
              <w:t>Understood?</w:t>
            </w:r>
          </w:p>
        </w:tc>
      </w:tr>
      <w:tr w:rsidR="00742C90" w:rsidTr="00742C90">
        <w:tc>
          <w:tcPr>
            <w:tcW w:w="2836" w:type="dxa"/>
          </w:tcPr>
          <w:p w:rsidR="00F164B7" w:rsidRPr="008B35D7" w:rsidRDefault="00F164B7">
            <w:pPr>
              <w:rPr>
                <w:i/>
              </w:rPr>
            </w:pPr>
            <w:r w:rsidRPr="008B35D7">
              <w:rPr>
                <w:i/>
              </w:rPr>
              <w:t>My Last Duchess</w:t>
            </w:r>
          </w:p>
        </w:tc>
        <w:tc>
          <w:tcPr>
            <w:tcW w:w="4536" w:type="dxa"/>
          </w:tcPr>
          <w:p w:rsidR="00F164B7" w:rsidRDefault="00F164B7">
            <w:r>
              <w:t>‘</w:t>
            </w:r>
            <w:proofErr w:type="spellStart"/>
            <w:proofErr w:type="gramStart"/>
            <w:r>
              <w:t>will’t</w:t>
            </w:r>
            <w:proofErr w:type="spellEnd"/>
            <w:proofErr w:type="gramEnd"/>
            <w:r>
              <w:t xml:space="preserve"> please you sit and look at her?</w:t>
            </w:r>
          </w:p>
        </w:tc>
        <w:tc>
          <w:tcPr>
            <w:tcW w:w="5647" w:type="dxa"/>
          </w:tcPr>
          <w:p w:rsidR="00F164B7" w:rsidRDefault="00F164B7"/>
          <w:p w:rsidR="00742C90" w:rsidRDefault="00742C90"/>
        </w:tc>
        <w:tc>
          <w:tcPr>
            <w:tcW w:w="851" w:type="dxa"/>
          </w:tcPr>
          <w:p w:rsidR="00F164B7" w:rsidRDefault="00F164B7"/>
        </w:tc>
        <w:tc>
          <w:tcPr>
            <w:tcW w:w="1298" w:type="dxa"/>
          </w:tcPr>
          <w:p w:rsidR="00F164B7" w:rsidRDefault="00F164B7"/>
        </w:tc>
      </w:tr>
      <w:tr w:rsidR="00742C90" w:rsidTr="00742C90">
        <w:tc>
          <w:tcPr>
            <w:tcW w:w="2836" w:type="dxa"/>
          </w:tcPr>
          <w:p w:rsidR="00F164B7" w:rsidRPr="008B35D7" w:rsidRDefault="00F164B7">
            <w:pPr>
              <w:rPr>
                <w:i/>
              </w:rPr>
            </w:pPr>
            <w:r w:rsidRPr="008B35D7">
              <w:rPr>
                <w:i/>
              </w:rPr>
              <w:t>Kamikaze</w:t>
            </w:r>
          </w:p>
        </w:tc>
        <w:tc>
          <w:tcPr>
            <w:tcW w:w="4536" w:type="dxa"/>
          </w:tcPr>
          <w:p w:rsidR="00F164B7" w:rsidRDefault="00F164B7">
            <w:r>
              <w:t>a tuna, the dark prince, muscular</w:t>
            </w:r>
          </w:p>
        </w:tc>
        <w:tc>
          <w:tcPr>
            <w:tcW w:w="5647" w:type="dxa"/>
          </w:tcPr>
          <w:p w:rsidR="00F164B7" w:rsidRDefault="00F164B7"/>
          <w:p w:rsidR="00742C90" w:rsidRDefault="00742C90"/>
        </w:tc>
        <w:tc>
          <w:tcPr>
            <w:tcW w:w="851" w:type="dxa"/>
          </w:tcPr>
          <w:p w:rsidR="00F164B7" w:rsidRDefault="00F164B7"/>
        </w:tc>
        <w:tc>
          <w:tcPr>
            <w:tcW w:w="1298" w:type="dxa"/>
          </w:tcPr>
          <w:p w:rsidR="00F164B7" w:rsidRDefault="00F164B7"/>
        </w:tc>
      </w:tr>
      <w:tr w:rsidR="00742C90" w:rsidTr="00742C90">
        <w:tc>
          <w:tcPr>
            <w:tcW w:w="2836" w:type="dxa"/>
          </w:tcPr>
          <w:p w:rsidR="00F164B7" w:rsidRPr="008B35D7" w:rsidRDefault="00F164B7">
            <w:pPr>
              <w:rPr>
                <w:i/>
              </w:rPr>
            </w:pPr>
            <w:r w:rsidRPr="008B35D7">
              <w:rPr>
                <w:i/>
              </w:rPr>
              <w:t>Poppies</w:t>
            </w:r>
          </w:p>
        </w:tc>
        <w:tc>
          <w:tcPr>
            <w:tcW w:w="4536" w:type="dxa"/>
          </w:tcPr>
          <w:p w:rsidR="00F164B7" w:rsidRDefault="00F164B7">
            <w:proofErr w:type="spellStart"/>
            <w:r>
              <w:t>Sellotape</w:t>
            </w:r>
            <w:proofErr w:type="spellEnd"/>
            <w:r>
              <w:t xml:space="preserve"> bandaged around my hand</w:t>
            </w:r>
          </w:p>
        </w:tc>
        <w:tc>
          <w:tcPr>
            <w:tcW w:w="5647" w:type="dxa"/>
          </w:tcPr>
          <w:p w:rsidR="00F164B7" w:rsidRDefault="00F164B7"/>
          <w:p w:rsidR="00742C90" w:rsidRDefault="00742C90"/>
        </w:tc>
        <w:tc>
          <w:tcPr>
            <w:tcW w:w="851" w:type="dxa"/>
          </w:tcPr>
          <w:p w:rsidR="00F164B7" w:rsidRDefault="00F164B7"/>
        </w:tc>
        <w:tc>
          <w:tcPr>
            <w:tcW w:w="1298" w:type="dxa"/>
          </w:tcPr>
          <w:p w:rsidR="00F164B7" w:rsidRDefault="00F164B7"/>
        </w:tc>
      </w:tr>
      <w:tr w:rsidR="00742C90" w:rsidTr="00742C90">
        <w:tc>
          <w:tcPr>
            <w:tcW w:w="2836" w:type="dxa"/>
          </w:tcPr>
          <w:p w:rsidR="00F164B7" w:rsidRPr="008B35D7" w:rsidRDefault="00F164B7">
            <w:pPr>
              <w:rPr>
                <w:i/>
              </w:rPr>
            </w:pPr>
            <w:r w:rsidRPr="008B35D7">
              <w:rPr>
                <w:i/>
              </w:rPr>
              <w:t>Remains</w:t>
            </w:r>
          </w:p>
        </w:tc>
        <w:tc>
          <w:tcPr>
            <w:tcW w:w="4536" w:type="dxa"/>
          </w:tcPr>
          <w:p w:rsidR="00F164B7" w:rsidRDefault="00F164B7">
            <w:r>
              <w:t>Sun-stunned, sun-smothered land</w:t>
            </w:r>
          </w:p>
        </w:tc>
        <w:tc>
          <w:tcPr>
            <w:tcW w:w="5647" w:type="dxa"/>
          </w:tcPr>
          <w:p w:rsidR="00F164B7" w:rsidRDefault="00F164B7"/>
          <w:p w:rsidR="00742C90" w:rsidRDefault="00742C90"/>
        </w:tc>
        <w:tc>
          <w:tcPr>
            <w:tcW w:w="851" w:type="dxa"/>
          </w:tcPr>
          <w:p w:rsidR="00F164B7" w:rsidRDefault="00F164B7"/>
        </w:tc>
        <w:tc>
          <w:tcPr>
            <w:tcW w:w="1298" w:type="dxa"/>
          </w:tcPr>
          <w:p w:rsidR="00F164B7" w:rsidRDefault="00F164B7"/>
        </w:tc>
      </w:tr>
      <w:tr w:rsidR="00742C90" w:rsidTr="00742C90">
        <w:tc>
          <w:tcPr>
            <w:tcW w:w="2836" w:type="dxa"/>
          </w:tcPr>
          <w:p w:rsidR="00F164B7" w:rsidRPr="008B35D7" w:rsidRDefault="00F164B7">
            <w:pPr>
              <w:rPr>
                <w:i/>
              </w:rPr>
            </w:pPr>
            <w:r w:rsidRPr="008B35D7">
              <w:rPr>
                <w:i/>
              </w:rPr>
              <w:t>Storm on the Island</w:t>
            </w:r>
          </w:p>
        </w:tc>
        <w:tc>
          <w:tcPr>
            <w:tcW w:w="4536" w:type="dxa"/>
          </w:tcPr>
          <w:p w:rsidR="00F164B7" w:rsidRDefault="00F164B7">
            <w:r>
              <w:t>The flung spray… spits like a tame cat</w:t>
            </w:r>
          </w:p>
        </w:tc>
        <w:tc>
          <w:tcPr>
            <w:tcW w:w="5647" w:type="dxa"/>
          </w:tcPr>
          <w:p w:rsidR="00F164B7" w:rsidRDefault="00F164B7"/>
          <w:p w:rsidR="00742C90" w:rsidRDefault="00742C90"/>
        </w:tc>
        <w:tc>
          <w:tcPr>
            <w:tcW w:w="851" w:type="dxa"/>
          </w:tcPr>
          <w:p w:rsidR="00F164B7" w:rsidRDefault="00F164B7"/>
        </w:tc>
        <w:tc>
          <w:tcPr>
            <w:tcW w:w="1298" w:type="dxa"/>
          </w:tcPr>
          <w:p w:rsidR="00F164B7" w:rsidRDefault="00F164B7"/>
        </w:tc>
      </w:tr>
      <w:tr w:rsidR="00742C90" w:rsidTr="00742C90">
        <w:tc>
          <w:tcPr>
            <w:tcW w:w="2836" w:type="dxa"/>
          </w:tcPr>
          <w:p w:rsidR="00F164B7" w:rsidRPr="008B35D7" w:rsidRDefault="00F164B7">
            <w:pPr>
              <w:rPr>
                <w:i/>
              </w:rPr>
            </w:pPr>
            <w:r w:rsidRPr="008B35D7">
              <w:rPr>
                <w:i/>
              </w:rPr>
              <w:t>Exposure</w:t>
            </w:r>
          </w:p>
        </w:tc>
        <w:tc>
          <w:tcPr>
            <w:tcW w:w="4536" w:type="dxa"/>
          </w:tcPr>
          <w:p w:rsidR="00F164B7" w:rsidRDefault="00F164B7">
            <w:r>
              <w:t xml:space="preserve">war lasts, rain soaks and clouds sag </w:t>
            </w:r>
          </w:p>
        </w:tc>
        <w:tc>
          <w:tcPr>
            <w:tcW w:w="5647" w:type="dxa"/>
          </w:tcPr>
          <w:p w:rsidR="00F164B7" w:rsidRDefault="00F164B7"/>
          <w:p w:rsidR="00742C90" w:rsidRDefault="00742C90"/>
        </w:tc>
        <w:tc>
          <w:tcPr>
            <w:tcW w:w="851" w:type="dxa"/>
          </w:tcPr>
          <w:p w:rsidR="00F164B7" w:rsidRDefault="00F164B7"/>
        </w:tc>
        <w:tc>
          <w:tcPr>
            <w:tcW w:w="1298" w:type="dxa"/>
          </w:tcPr>
          <w:p w:rsidR="00F164B7" w:rsidRDefault="00F164B7"/>
        </w:tc>
      </w:tr>
      <w:tr w:rsidR="00742C90" w:rsidTr="00742C90">
        <w:tc>
          <w:tcPr>
            <w:tcW w:w="2836" w:type="dxa"/>
          </w:tcPr>
          <w:p w:rsidR="00F164B7" w:rsidRPr="008B35D7" w:rsidRDefault="00F164B7">
            <w:pPr>
              <w:rPr>
                <w:i/>
              </w:rPr>
            </w:pPr>
            <w:r w:rsidRPr="008B35D7">
              <w:rPr>
                <w:i/>
              </w:rPr>
              <w:t>The Prelude: Stealing a Boat</w:t>
            </w:r>
          </w:p>
        </w:tc>
        <w:tc>
          <w:tcPr>
            <w:tcW w:w="4536" w:type="dxa"/>
          </w:tcPr>
          <w:p w:rsidR="00F164B7" w:rsidRDefault="00F164B7">
            <w:r>
              <w:t>a huge peak, black and huge</w:t>
            </w:r>
          </w:p>
        </w:tc>
        <w:tc>
          <w:tcPr>
            <w:tcW w:w="5647" w:type="dxa"/>
          </w:tcPr>
          <w:p w:rsidR="00F164B7" w:rsidRDefault="00F164B7"/>
          <w:p w:rsidR="00742C90" w:rsidRDefault="00742C90"/>
        </w:tc>
        <w:tc>
          <w:tcPr>
            <w:tcW w:w="851" w:type="dxa"/>
          </w:tcPr>
          <w:p w:rsidR="00F164B7" w:rsidRDefault="00F164B7"/>
        </w:tc>
        <w:tc>
          <w:tcPr>
            <w:tcW w:w="1298" w:type="dxa"/>
          </w:tcPr>
          <w:p w:rsidR="00F164B7" w:rsidRDefault="00F164B7"/>
        </w:tc>
      </w:tr>
      <w:tr w:rsidR="00742C90" w:rsidTr="00742C90">
        <w:tc>
          <w:tcPr>
            <w:tcW w:w="2836" w:type="dxa"/>
          </w:tcPr>
          <w:p w:rsidR="00F164B7" w:rsidRPr="008B35D7" w:rsidRDefault="00F164B7">
            <w:pPr>
              <w:rPr>
                <w:i/>
              </w:rPr>
            </w:pPr>
            <w:r w:rsidRPr="008B35D7">
              <w:rPr>
                <w:i/>
              </w:rPr>
              <w:t>Checking Out Me History</w:t>
            </w:r>
          </w:p>
        </w:tc>
        <w:tc>
          <w:tcPr>
            <w:tcW w:w="4536" w:type="dxa"/>
          </w:tcPr>
          <w:p w:rsidR="00F164B7" w:rsidRDefault="00F164B7">
            <w:r>
              <w:t xml:space="preserve">Dem tell me </w:t>
            </w:r>
            <w:proofErr w:type="spellStart"/>
            <w:r>
              <w:t>bout</w:t>
            </w:r>
            <w:proofErr w:type="spellEnd"/>
            <w:r>
              <w:t xml:space="preserve"> Lord Nelson and Waterloo</w:t>
            </w:r>
          </w:p>
        </w:tc>
        <w:tc>
          <w:tcPr>
            <w:tcW w:w="5647" w:type="dxa"/>
          </w:tcPr>
          <w:p w:rsidR="00F164B7" w:rsidRDefault="00F164B7"/>
          <w:p w:rsidR="00742C90" w:rsidRDefault="00742C90"/>
        </w:tc>
        <w:tc>
          <w:tcPr>
            <w:tcW w:w="851" w:type="dxa"/>
          </w:tcPr>
          <w:p w:rsidR="00F164B7" w:rsidRDefault="00F164B7"/>
        </w:tc>
        <w:tc>
          <w:tcPr>
            <w:tcW w:w="1298" w:type="dxa"/>
          </w:tcPr>
          <w:p w:rsidR="00F164B7" w:rsidRDefault="00F164B7"/>
        </w:tc>
      </w:tr>
      <w:tr w:rsidR="00742C90" w:rsidTr="00742C90">
        <w:tc>
          <w:tcPr>
            <w:tcW w:w="2836" w:type="dxa"/>
          </w:tcPr>
          <w:p w:rsidR="00F164B7" w:rsidRPr="008B35D7" w:rsidRDefault="00F164B7">
            <w:pPr>
              <w:rPr>
                <w:i/>
              </w:rPr>
            </w:pPr>
            <w:r w:rsidRPr="008B35D7">
              <w:rPr>
                <w:i/>
              </w:rPr>
              <w:t xml:space="preserve">The </w:t>
            </w:r>
            <w:proofErr w:type="spellStart"/>
            <w:r w:rsidRPr="008B35D7">
              <w:rPr>
                <w:i/>
              </w:rPr>
              <w:t>Emigree</w:t>
            </w:r>
            <w:proofErr w:type="spellEnd"/>
          </w:p>
        </w:tc>
        <w:tc>
          <w:tcPr>
            <w:tcW w:w="4536" w:type="dxa"/>
          </w:tcPr>
          <w:p w:rsidR="00F164B7" w:rsidRDefault="00F164B7">
            <w:r>
              <w:t>I comb its hair and love its shining eyes</w:t>
            </w:r>
          </w:p>
        </w:tc>
        <w:tc>
          <w:tcPr>
            <w:tcW w:w="5647" w:type="dxa"/>
          </w:tcPr>
          <w:p w:rsidR="00F164B7" w:rsidRDefault="00F164B7"/>
          <w:p w:rsidR="00742C90" w:rsidRDefault="00742C90"/>
        </w:tc>
        <w:tc>
          <w:tcPr>
            <w:tcW w:w="851" w:type="dxa"/>
          </w:tcPr>
          <w:p w:rsidR="00F164B7" w:rsidRDefault="00F164B7"/>
        </w:tc>
        <w:tc>
          <w:tcPr>
            <w:tcW w:w="1298" w:type="dxa"/>
          </w:tcPr>
          <w:p w:rsidR="00F164B7" w:rsidRDefault="00F164B7"/>
        </w:tc>
      </w:tr>
      <w:tr w:rsidR="00742C90" w:rsidTr="00742C90">
        <w:tc>
          <w:tcPr>
            <w:tcW w:w="2836" w:type="dxa"/>
          </w:tcPr>
          <w:p w:rsidR="00F164B7" w:rsidRPr="008B35D7" w:rsidRDefault="00F164B7">
            <w:pPr>
              <w:rPr>
                <w:i/>
              </w:rPr>
            </w:pPr>
            <w:r w:rsidRPr="008B35D7">
              <w:rPr>
                <w:i/>
              </w:rPr>
              <w:t>Ozymandias</w:t>
            </w:r>
          </w:p>
        </w:tc>
        <w:tc>
          <w:tcPr>
            <w:tcW w:w="4536" w:type="dxa"/>
          </w:tcPr>
          <w:p w:rsidR="00F164B7" w:rsidRDefault="00F164B7">
            <w:r>
              <w:t>Half sunk, a shattered visage lies</w:t>
            </w:r>
          </w:p>
        </w:tc>
        <w:tc>
          <w:tcPr>
            <w:tcW w:w="5647" w:type="dxa"/>
          </w:tcPr>
          <w:p w:rsidR="00F164B7" w:rsidRDefault="00F164B7"/>
          <w:p w:rsidR="00742C90" w:rsidRDefault="00742C90"/>
        </w:tc>
        <w:tc>
          <w:tcPr>
            <w:tcW w:w="851" w:type="dxa"/>
          </w:tcPr>
          <w:p w:rsidR="00F164B7" w:rsidRDefault="00F164B7"/>
        </w:tc>
        <w:tc>
          <w:tcPr>
            <w:tcW w:w="1298" w:type="dxa"/>
          </w:tcPr>
          <w:p w:rsidR="00F164B7" w:rsidRDefault="00F164B7"/>
        </w:tc>
      </w:tr>
      <w:tr w:rsidR="00742C90" w:rsidTr="00742C90">
        <w:tc>
          <w:tcPr>
            <w:tcW w:w="2836" w:type="dxa"/>
          </w:tcPr>
          <w:p w:rsidR="00F164B7" w:rsidRPr="008B35D7" w:rsidRDefault="00F164B7">
            <w:pPr>
              <w:rPr>
                <w:i/>
              </w:rPr>
            </w:pPr>
            <w:r w:rsidRPr="008B35D7">
              <w:rPr>
                <w:i/>
              </w:rPr>
              <w:t>Bayonet Charge</w:t>
            </w:r>
          </w:p>
        </w:tc>
        <w:tc>
          <w:tcPr>
            <w:tcW w:w="4536" w:type="dxa"/>
          </w:tcPr>
          <w:p w:rsidR="00F164B7" w:rsidRDefault="00F164B7">
            <w:r>
              <w:t>His terror’s touchy dynamite</w:t>
            </w:r>
          </w:p>
        </w:tc>
        <w:tc>
          <w:tcPr>
            <w:tcW w:w="5647" w:type="dxa"/>
          </w:tcPr>
          <w:p w:rsidR="00F164B7" w:rsidRDefault="00F164B7"/>
          <w:p w:rsidR="00742C90" w:rsidRDefault="00742C90"/>
        </w:tc>
        <w:tc>
          <w:tcPr>
            <w:tcW w:w="851" w:type="dxa"/>
          </w:tcPr>
          <w:p w:rsidR="00F164B7" w:rsidRDefault="00F164B7"/>
        </w:tc>
        <w:tc>
          <w:tcPr>
            <w:tcW w:w="1298" w:type="dxa"/>
          </w:tcPr>
          <w:p w:rsidR="00F164B7" w:rsidRDefault="00F164B7"/>
        </w:tc>
        <w:bookmarkStart w:id="0" w:name="_GoBack"/>
        <w:bookmarkEnd w:id="0"/>
      </w:tr>
      <w:tr w:rsidR="00742C90" w:rsidTr="00742C90">
        <w:tc>
          <w:tcPr>
            <w:tcW w:w="2836" w:type="dxa"/>
          </w:tcPr>
          <w:p w:rsidR="00F164B7" w:rsidRPr="008B35D7" w:rsidRDefault="00F164B7">
            <w:pPr>
              <w:rPr>
                <w:i/>
              </w:rPr>
            </w:pPr>
            <w:r w:rsidRPr="008B35D7">
              <w:rPr>
                <w:i/>
              </w:rPr>
              <w:t>Tissue</w:t>
            </w:r>
          </w:p>
        </w:tc>
        <w:tc>
          <w:tcPr>
            <w:tcW w:w="4536" w:type="dxa"/>
          </w:tcPr>
          <w:p w:rsidR="00F164B7" w:rsidRDefault="00F164B7">
            <w:r>
              <w:t>might fly our lives like paper kites</w:t>
            </w:r>
          </w:p>
        </w:tc>
        <w:tc>
          <w:tcPr>
            <w:tcW w:w="5647" w:type="dxa"/>
          </w:tcPr>
          <w:p w:rsidR="00F164B7" w:rsidRDefault="00F164B7"/>
          <w:p w:rsidR="00742C90" w:rsidRDefault="00742C90"/>
        </w:tc>
        <w:tc>
          <w:tcPr>
            <w:tcW w:w="851" w:type="dxa"/>
          </w:tcPr>
          <w:p w:rsidR="00F164B7" w:rsidRDefault="00F164B7"/>
        </w:tc>
        <w:tc>
          <w:tcPr>
            <w:tcW w:w="1298" w:type="dxa"/>
          </w:tcPr>
          <w:p w:rsidR="00F164B7" w:rsidRDefault="00F164B7"/>
        </w:tc>
      </w:tr>
      <w:tr w:rsidR="00742C90" w:rsidTr="00742C90">
        <w:tc>
          <w:tcPr>
            <w:tcW w:w="2836" w:type="dxa"/>
          </w:tcPr>
          <w:p w:rsidR="00F164B7" w:rsidRPr="008B35D7" w:rsidRDefault="00F164B7">
            <w:pPr>
              <w:rPr>
                <w:i/>
              </w:rPr>
            </w:pPr>
            <w:r w:rsidRPr="008B35D7">
              <w:rPr>
                <w:i/>
              </w:rPr>
              <w:t>London</w:t>
            </w:r>
          </w:p>
        </w:tc>
        <w:tc>
          <w:tcPr>
            <w:tcW w:w="4536" w:type="dxa"/>
          </w:tcPr>
          <w:p w:rsidR="00F164B7" w:rsidRDefault="00F164B7">
            <w:r>
              <w:t xml:space="preserve">The mind-forged manacles I hear </w:t>
            </w:r>
          </w:p>
        </w:tc>
        <w:tc>
          <w:tcPr>
            <w:tcW w:w="5647" w:type="dxa"/>
          </w:tcPr>
          <w:p w:rsidR="00F164B7" w:rsidRDefault="00F164B7"/>
          <w:p w:rsidR="00742C90" w:rsidRDefault="00742C90"/>
        </w:tc>
        <w:tc>
          <w:tcPr>
            <w:tcW w:w="851" w:type="dxa"/>
          </w:tcPr>
          <w:p w:rsidR="00F164B7" w:rsidRDefault="00F164B7"/>
        </w:tc>
        <w:tc>
          <w:tcPr>
            <w:tcW w:w="1298" w:type="dxa"/>
          </w:tcPr>
          <w:p w:rsidR="00F164B7" w:rsidRDefault="00F164B7"/>
        </w:tc>
      </w:tr>
      <w:tr w:rsidR="00742C90" w:rsidTr="00742C90">
        <w:tc>
          <w:tcPr>
            <w:tcW w:w="2836" w:type="dxa"/>
          </w:tcPr>
          <w:p w:rsidR="00F164B7" w:rsidRPr="008B35D7" w:rsidRDefault="00F164B7">
            <w:pPr>
              <w:rPr>
                <w:i/>
              </w:rPr>
            </w:pPr>
            <w:r w:rsidRPr="008B35D7">
              <w:rPr>
                <w:i/>
              </w:rPr>
              <w:t>War Photographer</w:t>
            </w:r>
          </w:p>
        </w:tc>
        <w:tc>
          <w:tcPr>
            <w:tcW w:w="4536" w:type="dxa"/>
          </w:tcPr>
          <w:p w:rsidR="00F164B7" w:rsidRDefault="00F164B7">
            <w:r>
              <w:t>tears between the bath and the pre-lunch beers</w:t>
            </w:r>
          </w:p>
        </w:tc>
        <w:tc>
          <w:tcPr>
            <w:tcW w:w="5647" w:type="dxa"/>
          </w:tcPr>
          <w:p w:rsidR="00F164B7" w:rsidRDefault="00F164B7"/>
          <w:p w:rsidR="00742C90" w:rsidRDefault="00742C90"/>
        </w:tc>
        <w:tc>
          <w:tcPr>
            <w:tcW w:w="851" w:type="dxa"/>
          </w:tcPr>
          <w:p w:rsidR="00F164B7" w:rsidRDefault="00F164B7"/>
        </w:tc>
        <w:tc>
          <w:tcPr>
            <w:tcW w:w="1298" w:type="dxa"/>
          </w:tcPr>
          <w:p w:rsidR="00F164B7" w:rsidRDefault="00F164B7"/>
        </w:tc>
      </w:tr>
      <w:tr w:rsidR="00742C90" w:rsidTr="00742C90">
        <w:tc>
          <w:tcPr>
            <w:tcW w:w="2836" w:type="dxa"/>
          </w:tcPr>
          <w:p w:rsidR="00F164B7" w:rsidRPr="008B35D7" w:rsidRDefault="00F164B7">
            <w:pPr>
              <w:rPr>
                <w:i/>
              </w:rPr>
            </w:pPr>
            <w:r w:rsidRPr="008B35D7">
              <w:rPr>
                <w:i/>
              </w:rPr>
              <w:t xml:space="preserve">Charge of the Light Brigade </w:t>
            </w:r>
          </w:p>
        </w:tc>
        <w:tc>
          <w:tcPr>
            <w:tcW w:w="4536" w:type="dxa"/>
          </w:tcPr>
          <w:p w:rsidR="00F164B7" w:rsidRDefault="00F164B7">
            <w:r>
              <w:t xml:space="preserve">Someone had </w:t>
            </w:r>
            <w:proofErr w:type="spellStart"/>
            <w:r>
              <w:t>blunder’d</w:t>
            </w:r>
            <w:proofErr w:type="spellEnd"/>
            <w:r>
              <w:t>/ Rode the six hundred</w:t>
            </w:r>
          </w:p>
        </w:tc>
        <w:tc>
          <w:tcPr>
            <w:tcW w:w="5647" w:type="dxa"/>
          </w:tcPr>
          <w:p w:rsidR="00F164B7" w:rsidRDefault="00F164B7"/>
          <w:p w:rsidR="00742C90" w:rsidRDefault="00742C90"/>
        </w:tc>
        <w:tc>
          <w:tcPr>
            <w:tcW w:w="851" w:type="dxa"/>
          </w:tcPr>
          <w:p w:rsidR="00F164B7" w:rsidRDefault="00F164B7"/>
        </w:tc>
        <w:tc>
          <w:tcPr>
            <w:tcW w:w="1298" w:type="dxa"/>
          </w:tcPr>
          <w:p w:rsidR="00F164B7" w:rsidRDefault="00F164B7"/>
        </w:tc>
      </w:tr>
    </w:tbl>
    <w:p w:rsidR="00CF7380" w:rsidRDefault="004D6352"/>
    <w:p w:rsidR="00F164B7" w:rsidRDefault="00F164B7">
      <w:r>
        <w:t xml:space="preserve">Original: </w:t>
      </w:r>
      <w:hyperlink r:id="rId5" w:history="1">
        <w:r w:rsidRPr="00C77EC0">
          <w:rPr>
            <w:rStyle w:val="Hyperlink"/>
          </w:rPr>
          <w:t>https://www.youtube.com/watch?v=dABvuspS9Vo&amp;sns=em</w:t>
        </w:r>
      </w:hyperlink>
    </w:p>
    <w:p w:rsidR="00F164B7" w:rsidRDefault="00F164B7">
      <w:r>
        <w:t xml:space="preserve">Analysis: </w:t>
      </w:r>
      <w:hyperlink r:id="rId6" w:history="1">
        <w:r w:rsidRPr="00C77EC0">
          <w:rPr>
            <w:rStyle w:val="Hyperlink"/>
          </w:rPr>
          <w:t>https://www.youtube.com/watch?v=RkJdEaKTIYg&amp;sns=em</w:t>
        </w:r>
      </w:hyperlink>
    </w:p>
    <w:sectPr w:rsidR="00F164B7" w:rsidSect="00742C90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B7"/>
    <w:rsid w:val="004A4A69"/>
    <w:rsid w:val="00742C90"/>
    <w:rsid w:val="008B35D7"/>
    <w:rsid w:val="00BE4E56"/>
    <w:rsid w:val="00F1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5EFE9-C9FC-4F42-BC40-D7829147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kJdEaKTIYg&amp;sns=em" TargetMode="External"/><Relationship Id="rId5" Type="http://schemas.openxmlformats.org/officeDocument/2006/relationships/hyperlink" Target="https://www.youtube.com/watch?v=dABvuspS9Vo&amp;sns=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62C54-5E73-4856-A6D6-7C5C6EF5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2</cp:revision>
  <dcterms:created xsi:type="dcterms:W3CDTF">2017-04-21T12:34:00Z</dcterms:created>
  <dcterms:modified xsi:type="dcterms:W3CDTF">2017-04-21T13:02:00Z</dcterms:modified>
</cp:coreProperties>
</file>