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2431" w:rsidRDefault="00B52431" w:rsidP="00B52431">
      <w:pPr>
        <w:widowControl w:val="0"/>
        <w:spacing w:after="0"/>
        <w:jc w:val="center"/>
        <w:rPr>
          <w:rFonts w:ascii="Arial" w:eastAsia="Comic Sans MS" w:hAnsi="Arial" w:cs="Arial"/>
          <w:b/>
        </w:rPr>
      </w:pPr>
      <w:bookmarkStart w:id="0" w:name="_GoBack"/>
      <w:bookmarkEnd w:id="0"/>
    </w:p>
    <w:p w:rsidR="00B52431" w:rsidRDefault="00B52431" w:rsidP="00B52431">
      <w:pPr>
        <w:widowControl w:val="0"/>
        <w:spacing w:after="0"/>
        <w:jc w:val="center"/>
        <w:rPr>
          <w:rFonts w:ascii="Arial" w:eastAsia="Comic Sans MS" w:hAnsi="Arial" w:cs="Arial"/>
          <w:b/>
        </w:rPr>
      </w:pPr>
      <w:r>
        <w:rPr>
          <w:rFonts w:ascii="Arial" w:eastAsia="Comic Sans MS" w:hAnsi="Arial" w:cs="Arial"/>
          <w:b/>
        </w:rPr>
        <w:t>Macbeth Recap</w:t>
      </w:r>
    </w:p>
    <w:p w:rsidR="00B52431" w:rsidRPr="00B71427" w:rsidRDefault="00B52431" w:rsidP="00B52431">
      <w:pPr>
        <w:widowControl w:val="0"/>
        <w:spacing w:after="0"/>
        <w:jc w:val="center"/>
        <w:rPr>
          <w:rFonts w:ascii="Arial" w:hAnsi="Arial" w:cs="Arial"/>
        </w:rPr>
      </w:pPr>
      <w:r w:rsidRPr="007564DD">
        <w:rPr>
          <w:rFonts w:ascii="Arial" w:eastAsia="Comic Sans MS" w:hAnsi="Arial" w:cs="Arial"/>
          <w:b/>
        </w:rPr>
        <w:t>Instructions:</w:t>
      </w:r>
      <w:r>
        <w:rPr>
          <w:rFonts w:ascii="Arial" w:eastAsia="Comic Sans MS" w:hAnsi="Arial" w:cs="Arial"/>
        </w:rPr>
        <w:t xml:space="preserve"> </w:t>
      </w:r>
      <w:r w:rsidRPr="00B71427">
        <w:rPr>
          <w:rFonts w:ascii="Arial" w:eastAsia="Comic Sans MS" w:hAnsi="Arial" w:cs="Arial"/>
        </w:rPr>
        <w:t xml:space="preserve">Roll the dice to choose a column. Roll </w:t>
      </w:r>
      <w:r>
        <w:rPr>
          <w:rFonts w:ascii="Arial" w:eastAsia="Comic Sans MS" w:hAnsi="Arial" w:cs="Arial"/>
        </w:rPr>
        <w:t>again to decide the row. Answer</w:t>
      </w:r>
      <w:r w:rsidRPr="00B71427">
        <w:rPr>
          <w:rFonts w:ascii="Arial" w:eastAsia="Comic Sans MS" w:hAnsi="Arial" w:cs="Arial"/>
        </w:rPr>
        <w:t>.</w:t>
      </w:r>
      <w:r>
        <w:rPr>
          <w:rFonts w:ascii="Arial" w:eastAsia="Comic Sans MS" w:hAnsi="Arial" w:cs="Arial"/>
        </w:rPr>
        <w:t xml:space="preserve"> Your name will be put in the Square.</w:t>
      </w:r>
      <w:r w:rsidRPr="00B71427">
        <w:rPr>
          <w:rFonts w:ascii="Arial" w:eastAsia="Comic Sans MS" w:hAnsi="Arial" w:cs="Arial"/>
        </w:rPr>
        <w:t xml:space="preserve"> Person with the most points wins!</w:t>
      </w:r>
    </w:p>
    <w:tbl>
      <w:tblPr>
        <w:tblStyle w:val="a"/>
        <w:tblW w:w="15613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9"/>
        <w:gridCol w:w="2230"/>
        <w:gridCol w:w="2230"/>
        <w:gridCol w:w="2231"/>
        <w:gridCol w:w="2231"/>
        <w:gridCol w:w="2231"/>
        <w:gridCol w:w="2231"/>
      </w:tblGrid>
      <w:tr w:rsidR="00B52431" w:rsidTr="00B52431">
        <w:trPr>
          <w:trHeight w:val="1091"/>
        </w:trPr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B52431" w:rsidRDefault="00B52431" w:rsidP="00B52431">
            <w:pPr>
              <w:spacing w:line="120" w:lineRule="auto"/>
              <w:jc w:val="center"/>
            </w:pPr>
          </w:p>
        </w:tc>
        <w:tc>
          <w:tcPr>
            <w:tcW w:w="2230" w:type="dxa"/>
            <w:vAlign w:val="center"/>
          </w:tcPr>
          <w:p w:rsidR="00B52431" w:rsidRDefault="00B52431" w:rsidP="00B524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58FFAD" wp14:editId="665590F2">
                  <wp:extent cx="695325" cy="639762"/>
                  <wp:effectExtent l="0" t="0" r="0" b="8255"/>
                  <wp:docPr id="1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377" cy="6425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vAlign w:val="center"/>
          </w:tcPr>
          <w:p w:rsidR="00B52431" w:rsidRDefault="00B52431" w:rsidP="00B524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A692EA" wp14:editId="405F16A4">
                  <wp:extent cx="657225" cy="571817"/>
                  <wp:effectExtent l="0" t="0" r="0" b="0"/>
                  <wp:docPr id="2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668" cy="5730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vAlign w:val="center"/>
          </w:tcPr>
          <w:p w:rsidR="00B52431" w:rsidRDefault="00B52431" w:rsidP="00B524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F46055" wp14:editId="2C204CAF">
                  <wp:extent cx="690562" cy="586105"/>
                  <wp:effectExtent l="0" t="0" r="0" b="4445"/>
                  <wp:docPr id="6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605" cy="5912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vAlign w:val="center"/>
          </w:tcPr>
          <w:p w:rsidR="00B52431" w:rsidRDefault="00B52431" w:rsidP="00B524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2AAB11" wp14:editId="75F18EAD">
                  <wp:extent cx="676275" cy="571422"/>
                  <wp:effectExtent l="0" t="0" r="0" b="635"/>
                  <wp:docPr id="8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60" cy="5762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vAlign w:val="center"/>
          </w:tcPr>
          <w:p w:rsidR="00B52431" w:rsidRDefault="00B52431" w:rsidP="00B524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FB8B71" wp14:editId="23214CFD">
                  <wp:extent cx="652463" cy="595410"/>
                  <wp:effectExtent l="0" t="0" r="0" b="0"/>
                  <wp:docPr id="13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49" cy="5980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vAlign w:val="center"/>
          </w:tcPr>
          <w:p w:rsidR="00B52431" w:rsidRDefault="00B52431" w:rsidP="00B524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933EB5" wp14:editId="5ED97374">
                  <wp:extent cx="652462" cy="609470"/>
                  <wp:effectExtent l="0" t="0" r="0" b="635"/>
                  <wp:docPr id="18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964" cy="613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431" w:rsidTr="00B52431">
        <w:trPr>
          <w:trHeight w:val="1263"/>
        </w:trPr>
        <w:tc>
          <w:tcPr>
            <w:tcW w:w="2229" w:type="dxa"/>
            <w:vAlign w:val="center"/>
          </w:tcPr>
          <w:p w:rsidR="00B52431" w:rsidRDefault="00B52431" w:rsidP="00B524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2F10D7" wp14:editId="43A5F0EE">
                  <wp:extent cx="709612" cy="611187"/>
                  <wp:effectExtent l="0" t="0" r="0" b="0"/>
                  <wp:docPr id="19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153" cy="6142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vAlign w:val="center"/>
          </w:tcPr>
          <w:p w:rsidR="00B52431" w:rsidRDefault="00B52431" w:rsidP="00B52431">
            <w:r>
              <w:t>1. When was Macbeth Written and by whom?</w:t>
            </w:r>
          </w:p>
        </w:tc>
        <w:tc>
          <w:tcPr>
            <w:tcW w:w="2230" w:type="dxa"/>
            <w:vAlign w:val="center"/>
          </w:tcPr>
          <w:p w:rsidR="00B52431" w:rsidRDefault="00B52431" w:rsidP="00B52431">
            <w:pPr>
              <w:jc w:val="center"/>
            </w:pPr>
            <w:r>
              <w:t>2. In Act 1 Scene 3, what is Macbeth’s reaction to the witches’ prophecies?</w:t>
            </w:r>
          </w:p>
        </w:tc>
        <w:tc>
          <w:tcPr>
            <w:tcW w:w="2231" w:type="dxa"/>
            <w:vAlign w:val="center"/>
          </w:tcPr>
          <w:p w:rsidR="00B52431" w:rsidRDefault="00B52431" w:rsidP="00B52431">
            <w:pPr>
              <w:jc w:val="center"/>
            </w:pPr>
            <w:r>
              <w:t>3. Who was the King when Macbeth was written?</w:t>
            </w:r>
          </w:p>
        </w:tc>
        <w:tc>
          <w:tcPr>
            <w:tcW w:w="2231" w:type="dxa"/>
            <w:vAlign w:val="center"/>
          </w:tcPr>
          <w:p w:rsidR="00B52431" w:rsidRDefault="00B52431" w:rsidP="00B52431">
            <w:pPr>
              <w:jc w:val="center"/>
            </w:pPr>
            <w:r>
              <w:t>4. How is ambition presented in the play?</w:t>
            </w:r>
          </w:p>
        </w:tc>
        <w:tc>
          <w:tcPr>
            <w:tcW w:w="2231" w:type="dxa"/>
            <w:vAlign w:val="center"/>
          </w:tcPr>
          <w:p w:rsidR="00B52431" w:rsidRDefault="00B52431" w:rsidP="00B52431">
            <w:pPr>
              <w:jc w:val="center"/>
            </w:pPr>
            <w:r>
              <w:t>5. Witches: “Fair is ___ and ___ is fair.”</w:t>
            </w:r>
          </w:p>
        </w:tc>
        <w:tc>
          <w:tcPr>
            <w:tcW w:w="2231" w:type="dxa"/>
            <w:vAlign w:val="center"/>
          </w:tcPr>
          <w:p w:rsidR="00B52431" w:rsidRDefault="00B52431" w:rsidP="00B52431">
            <w:pPr>
              <w:jc w:val="center"/>
            </w:pPr>
            <w:r>
              <w:t xml:space="preserve">6. Lady </w:t>
            </w:r>
            <w:proofErr w:type="spellStart"/>
            <w:r>
              <w:t>McB</w:t>
            </w:r>
            <w:proofErr w:type="spellEnd"/>
            <w:r>
              <w:t xml:space="preserve">: </w:t>
            </w:r>
            <w:r w:rsidRPr="00B52431">
              <w:rPr>
                <w:lang w:val="en-US"/>
              </w:rPr>
              <w:t xml:space="preserve">Look like </w:t>
            </w:r>
            <w:proofErr w:type="spellStart"/>
            <w:r w:rsidRPr="00B52431">
              <w:rPr>
                <w:lang w:val="en-US"/>
              </w:rPr>
              <w:t>th</w:t>
            </w:r>
            <w:proofErr w:type="spellEnd"/>
            <w:r w:rsidRPr="00B52431">
              <w:rPr>
                <w:lang w:val="en-US"/>
              </w:rPr>
              <w:t>’ _________ ______, but be the ______ _______’</w:t>
            </w:r>
          </w:p>
        </w:tc>
      </w:tr>
      <w:tr w:rsidR="00B52431" w:rsidTr="00B52431">
        <w:trPr>
          <w:trHeight w:val="1394"/>
        </w:trPr>
        <w:tc>
          <w:tcPr>
            <w:tcW w:w="2229" w:type="dxa"/>
            <w:vAlign w:val="center"/>
          </w:tcPr>
          <w:p w:rsidR="00B52431" w:rsidRDefault="00B52431" w:rsidP="00B524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18B8B8" wp14:editId="5F735803">
                  <wp:extent cx="695325" cy="590867"/>
                  <wp:effectExtent l="0" t="0" r="0" b="0"/>
                  <wp:docPr id="20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971" cy="5956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vAlign w:val="center"/>
          </w:tcPr>
          <w:p w:rsidR="00B52431" w:rsidRDefault="00B52431" w:rsidP="00B52431">
            <w:pPr>
              <w:jc w:val="center"/>
            </w:pPr>
            <w:r>
              <w:t>7.Give 1 quote from Macbeth</w:t>
            </w:r>
          </w:p>
        </w:tc>
        <w:tc>
          <w:tcPr>
            <w:tcW w:w="2230" w:type="dxa"/>
            <w:vAlign w:val="center"/>
          </w:tcPr>
          <w:p w:rsidR="00B52431" w:rsidRDefault="00B52431" w:rsidP="00B52431">
            <w:pPr>
              <w:jc w:val="center"/>
            </w:pPr>
            <w:r>
              <w:t>8. When and where was the play set?</w:t>
            </w:r>
          </w:p>
        </w:tc>
        <w:tc>
          <w:tcPr>
            <w:tcW w:w="2231" w:type="dxa"/>
            <w:vAlign w:val="center"/>
          </w:tcPr>
          <w:p w:rsidR="00B52431" w:rsidRDefault="00B52431" w:rsidP="00B52431">
            <w:pPr>
              <w:jc w:val="center"/>
            </w:pPr>
            <w:r>
              <w:t xml:space="preserve">9.List all of the </w:t>
            </w:r>
            <w:r w:rsidR="004D2869">
              <w:t xml:space="preserve">main </w:t>
            </w:r>
            <w:r>
              <w:t>characters in Macbeth</w:t>
            </w:r>
          </w:p>
        </w:tc>
        <w:tc>
          <w:tcPr>
            <w:tcW w:w="2231" w:type="dxa"/>
            <w:vAlign w:val="center"/>
          </w:tcPr>
          <w:p w:rsidR="00B52431" w:rsidRDefault="00B52431" w:rsidP="00B52431">
            <w:pPr>
              <w:jc w:val="center"/>
            </w:pPr>
            <w:r>
              <w:t>10. What prophecies is Macbeth given in Act 1 Scene 3?</w:t>
            </w:r>
          </w:p>
        </w:tc>
        <w:tc>
          <w:tcPr>
            <w:tcW w:w="2231" w:type="dxa"/>
            <w:vAlign w:val="center"/>
          </w:tcPr>
          <w:p w:rsidR="00B52431" w:rsidRDefault="00B52431" w:rsidP="00B52431">
            <w:pPr>
              <w:jc w:val="center"/>
            </w:pPr>
            <w:r>
              <w:t>11. What technique is used when the audience know that Macbeth will be Cawdor before him?</w:t>
            </w:r>
          </w:p>
        </w:tc>
        <w:tc>
          <w:tcPr>
            <w:tcW w:w="2231" w:type="dxa"/>
            <w:vAlign w:val="center"/>
          </w:tcPr>
          <w:p w:rsidR="00B52431" w:rsidRDefault="00B52431" w:rsidP="00B52431">
            <w:pPr>
              <w:jc w:val="center"/>
            </w:pPr>
            <w:r>
              <w:t>12. Macbeth:</w:t>
            </w:r>
            <w:r w:rsidR="004D2869">
              <w:t xml:space="preserve"> “Full of _________ is my _____ dear wife.</w:t>
            </w:r>
            <w:r>
              <w:t>”</w:t>
            </w:r>
          </w:p>
        </w:tc>
      </w:tr>
      <w:tr w:rsidR="00B52431" w:rsidTr="00B52431">
        <w:trPr>
          <w:trHeight w:val="1420"/>
        </w:trPr>
        <w:tc>
          <w:tcPr>
            <w:tcW w:w="2229" w:type="dxa"/>
            <w:vAlign w:val="center"/>
          </w:tcPr>
          <w:p w:rsidR="00B52431" w:rsidRDefault="00B52431" w:rsidP="00B524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045DE1" wp14:editId="2D926512">
                  <wp:extent cx="657225" cy="605155"/>
                  <wp:effectExtent l="0" t="0" r="0" b="4445"/>
                  <wp:docPr id="21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465" cy="6072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vAlign w:val="center"/>
          </w:tcPr>
          <w:p w:rsidR="00B52431" w:rsidRDefault="00B52431" w:rsidP="00B52431">
            <w:pPr>
              <w:jc w:val="center"/>
            </w:pPr>
            <w:r>
              <w:t>13. Give one quote from Lady Macbeth</w:t>
            </w:r>
          </w:p>
        </w:tc>
        <w:tc>
          <w:tcPr>
            <w:tcW w:w="2230" w:type="dxa"/>
            <w:vAlign w:val="center"/>
          </w:tcPr>
          <w:p w:rsidR="00B52431" w:rsidRDefault="00B52431" w:rsidP="00B52431">
            <w:pPr>
              <w:jc w:val="center"/>
            </w:pPr>
            <w:r>
              <w:t>14. What is Macbeth’s Hamartia? (Tragic Flaw)</w:t>
            </w:r>
          </w:p>
        </w:tc>
        <w:tc>
          <w:tcPr>
            <w:tcW w:w="2231" w:type="dxa"/>
            <w:vAlign w:val="center"/>
          </w:tcPr>
          <w:p w:rsidR="00B52431" w:rsidRDefault="00B52431" w:rsidP="00B52431">
            <w:pPr>
              <w:jc w:val="center"/>
            </w:pPr>
            <w:r>
              <w:t>15. What 5 words would you use to describe Macbeth?</w:t>
            </w:r>
          </w:p>
        </w:tc>
        <w:tc>
          <w:tcPr>
            <w:tcW w:w="2231" w:type="dxa"/>
            <w:vAlign w:val="center"/>
          </w:tcPr>
          <w:p w:rsidR="00B52431" w:rsidRDefault="00B52431" w:rsidP="00B52431">
            <w:pPr>
              <w:jc w:val="center"/>
            </w:pPr>
            <w:r>
              <w:t>16. Macbeth: “Is this a _______ I see before me?”</w:t>
            </w:r>
          </w:p>
        </w:tc>
        <w:tc>
          <w:tcPr>
            <w:tcW w:w="2231" w:type="dxa"/>
            <w:vAlign w:val="center"/>
          </w:tcPr>
          <w:p w:rsidR="00B52431" w:rsidRDefault="00B52431" w:rsidP="00B52431">
            <w:pPr>
              <w:jc w:val="center"/>
            </w:pPr>
            <w:r>
              <w:t xml:space="preserve">17. Lady Macbeth: “Come, your ______, ______ me now.” </w:t>
            </w:r>
          </w:p>
        </w:tc>
        <w:tc>
          <w:tcPr>
            <w:tcW w:w="2231" w:type="dxa"/>
            <w:vAlign w:val="center"/>
          </w:tcPr>
          <w:p w:rsidR="00B52431" w:rsidRDefault="00B52431" w:rsidP="00B52431">
            <w:pPr>
              <w:jc w:val="center"/>
            </w:pPr>
            <w:r>
              <w:t>18. Witches: Something ______ this way comes.”</w:t>
            </w:r>
          </w:p>
        </w:tc>
      </w:tr>
      <w:tr w:rsidR="00B52431" w:rsidTr="00B52431">
        <w:trPr>
          <w:trHeight w:val="1420"/>
        </w:trPr>
        <w:tc>
          <w:tcPr>
            <w:tcW w:w="2229" w:type="dxa"/>
            <w:vAlign w:val="center"/>
          </w:tcPr>
          <w:p w:rsidR="00B52431" w:rsidRDefault="00B52431" w:rsidP="00B524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3C1F54" wp14:editId="718AD7C4">
                  <wp:extent cx="661988" cy="609522"/>
                  <wp:effectExtent l="0" t="0" r="5080" b="635"/>
                  <wp:docPr id="22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196" cy="6161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vAlign w:val="center"/>
          </w:tcPr>
          <w:p w:rsidR="00B52431" w:rsidRDefault="00040142" w:rsidP="00B52431">
            <w:pPr>
              <w:jc w:val="center"/>
            </w:pPr>
            <w:r>
              <w:t>19. How does Lady Macbeth change within the play</w:t>
            </w:r>
          </w:p>
        </w:tc>
        <w:tc>
          <w:tcPr>
            <w:tcW w:w="2230" w:type="dxa"/>
            <w:vAlign w:val="center"/>
          </w:tcPr>
          <w:p w:rsidR="00B52431" w:rsidRDefault="00B52431" w:rsidP="00B52431">
            <w:pPr>
              <w:jc w:val="center"/>
            </w:pPr>
            <w:r>
              <w:t>20. What do all the hallucinations repre</w:t>
            </w:r>
            <w:r w:rsidR="00040142">
              <w:t>sent in the play?</w:t>
            </w:r>
            <w:r w:rsidR="00F15422">
              <w:t xml:space="preserve"> Can you give an example?</w:t>
            </w:r>
          </w:p>
        </w:tc>
        <w:tc>
          <w:tcPr>
            <w:tcW w:w="2231" w:type="dxa"/>
            <w:vAlign w:val="center"/>
          </w:tcPr>
          <w:p w:rsidR="00B52431" w:rsidRDefault="00B52431" w:rsidP="00040142">
            <w:pPr>
              <w:jc w:val="center"/>
            </w:pPr>
            <w:r>
              <w:t xml:space="preserve">21. How does </w:t>
            </w:r>
            <w:r w:rsidR="00040142">
              <w:t>Macbeth</w:t>
            </w:r>
            <w:r>
              <w:t xml:space="preserve"> change throughout the play?</w:t>
            </w:r>
          </w:p>
        </w:tc>
        <w:tc>
          <w:tcPr>
            <w:tcW w:w="2231" w:type="dxa"/>
            <w:vAlign w:val="center"/>
          </w:tcPr>
          <w:p w:rsidR="00B52431" w:rsidRDefault="00B52431" w:rsidP="00040142">
            <w:pPr>
              <w:jc w:val="center"/>
            </w:pPr>
            <w:r>
              <w:t xml:space="preserve">22. The </w:t>
            </w:r>
            <w:r w:rsidR="00040142">
              <w:t>weather when the witches are on stage is poor.  What technique is this?</w:t>
            </w:r>
          </w:p>
        </w:tc>
        <w:tc>
          <w:tcPr>
            <w:tcW w:w="2231" w:type="dxa"/>
            <w:vAlign w:val="center"/>
          </w:tcPr>
          <w:p w:rsidR="00B52431" w:rsidRDefault="00B52431" w:rsidP="00040142">
            <w:pPr>
              <w:jc w:val="center"/>
            </w:pPr>
            <w:r>
              <w:t>23</w:t>
            </w:r>
            <w:r w:rsidR="00040142">
              <w:t>. What</w:t>
            </w:r>
            <w:r>
              <w:t xml:space="preserve"> 5 words would you use to describe </w:t>
            </w:r>
            <w:r w:rsidR="00040142">
              <w:t>Lady Macbeth</w:t>
            </w:r>
            <w:r>
              <w:t>?</w:t>
            </w:r>
          </w:p>
        </w:tc>
        <w:tc>
          <w:tcPr>
            <w:tcW w:w="2231" w:type="dxa"/>
            <w:vAlign w:val="center"/>
          </w:tcPr>
          <w:p w:rsidR="00B52431" w:rsidRDefault="00B52431" w:rsidP="004D2869">
            <w:pPr>
              <w:jc w:val="center"/>
            </w:pPr>
            <w:r>
              <w:t>24</w:t>
            </w:r>
            <w:proofErr w:type="gramStart"/>
            <w:r>
              <w:t>.What</w:t>
            </w:r>
            <w:proofErr w:type="gramEnd"/>
            <w:r>
              <w:t xml:space="preserve"> </w:t>
            </w:r>
            <w:r w:rsidR="004D2869">
              <w:t>is the significance of the Gunpowder plot to Macbeth?</w:t>
            </w:r>
          </w:p>
        </w:tc>
      </w:tr>
      <w:tr w:rsidR="00B52431" w:rsidTr="00B52431">
        <w:trPr>
          <w:trHeight w:val="1420"/>
        </w:trPr>
        <w:tc>
          <w:tcPr>
            <w:tcW w:w="2229" w:type="dxa"/>
            <w:vAlign w:val="center"/>
          </w:tcPr>
          <w:p w:rsidR="00B52431" w:rsidRDefault="00B52431" w:rsidP="00B524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847CE0" wp14:editId="53B7952F">
                  <wp:extent cx="642937" cy="614460"/>
                  <wp:effectExtent l="0" t="0" r="5080" b="0"/>
                  <wp:docPr id="23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548" cy="6188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vAlign w:val="center"/>
          </w:tcPr>
          <w:p w:rsidR="00B52431" w:rsidRDefault="00B52431" w:rsidP="004D2869">
            <w:pPr>
              <w:jc w:val="center"/>
            </w:pPr>
            <w:r>
              <w:t xml:space="preserve">25. </w:t>
            </w:r>
            <w:r w:rsidR="004D2869">
              <w:t>Lady Macbeth: “Out ______ ____, out I ___!”</w:t>
            </w:r>
          </w:p>
        </w:tc>
        <w:tc>
          <w:tcPr>
            <w:tcW w:w="2230" w:type="dxa"/>
            <w:vAlign w:val="center"/>
          </w:tcPr>
          <w:p w:rsidR="00B52431" w:rsidRDefault="00B52431" w:rsidP="004D2869">
            <w:pPr>
              <w:jc w:val="center"/>
            </w:pPr>
            <w:r>
              <w:t>26</w:t>
            </w:r>
            <w:proofErr w:type="gramStart"/>
            <w:r>
              <w:t>.What</w:t>
            </w:r>
            <w:proofErr w:type="gramEnd"/>
            <w:r>
              <w:t xml:space="preserve"> </w:t>
            </w:r>
            <w:r w:rsidR="004D2869">
              <w:t>was the belief in the divine order?</w:t>
            </w:r>
          </w:p>
        </w:tc>
        <w:tc>
          <w:tcPr>
            <w:tcW w:w="2231" w:type="dxa"/>
            <w:vAlign w:val="center"/>
          </w:tcPr>
          <w:p w:rsidR="00B52431" w:rsidRDefault="004D2869" w:rsidP="004D2869">
            <w:pPr>
              <w:jc w:val="center"/>
            </w:pPr>
            <w:r>
              <w:t xml:space="preserve">27. What did James I think about witches and what was his book called? </w:t>
            </w:r>
          </w:p>
        </w:tc>
        <w:tc>
          <w:tcPr>
            <w:tcW w:w="2231" w:type="dxa"/>
            <w:vAlign w:val="center"/>
          </w:tcPr>
          <w:p w:rsidR="00B52431" w:rsidRDefault="00B52431" w:rsidP="004D2869">
            <w:pPr>
              <w:jc w:val="center"/>
            </w:pPr>
            <w:r>
              <w:t xml:space="preserve">28. </w:t>
            </w:r>
            <w:r w:rsidR="004D2869">
              <w:t>Macbeth: “Be innocent of the _______, dearest _____.”</w:t>
            </w:r>
          </w:p>
        </w:tc>
        <w:tc>
          <w:tcPr>
            <w:tcW w:w="2231" w:type="dxa"/>
            <w:vAlign w:val="center"/>
          </w:tcPr>
          <w:p w:rsidR="00B52431" w:rsidRDefault="004D2869" w:rsidP="004D2869">
            <w:pPr>
              <w:jc w:val="center"/>
            </w:pPr>
            <w:r>
              <w:t>29. Who in the play is “not of a woman born”?</w:t>
            </w:r>
          </w:p>
        </w:tc>
        <w:tc>
          <w:tcPr>
            <w:tcW w:w="2231" w:type="dxa"/>
            <w:vAlign w:val="center"/>
          </w:tcPr>
          <w:p w:rsidR="00B52431" w:rsidRDefault="004D2869" w:rsidP="00C51EAA">
            <w:pPr>
              <w:jc w:val="center"/>
            </w:pPr>
            <w:r>
              <w:t>30. What are the witches</w:t>
            </w:r>
            <w:r w:rsidR="00C51EAA">
              <w:t>’</w:t>
            </w:r>
            <w:r>
              <w:t xml:space="preserve"> </w:t>
            </w:r>
            <w:r w:rsidR="00C51EAA">
              <w:t>apparitions</w:t>
            </w:r>
            <w:r>
              <w:t xml:space="preserve"> in Act 4 Scene 1? </w:t>
            </w:r>
          </w:p>
        </w:tc>
      </w:tr>
      <w:tr w:rsidR="00B52431" w:rsidTr="00B52431">
        <w:trPr>
          <w:trHeight w:val="1420"/>
        </w:trPr>
        <w:tc>
          <w:tcPr>
            <w:tcW w:w="2229" w:type="dxa"/>
            <w:vAlign w:val="center"/>
          </w:tcPr>
          <w:p w:rsidR="00B52431" w:rsidRDefault="00B52431" w:rsidP="00B524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E316FF" wp14:editId="56F61631">
                  <wp:extent cx="642938" cy="671383"/>
                  <wp:effectExtent l="0" t="0" r="5080" b="0"/>
                  <wp:docPr id="24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448" cy="680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vAlign w:val="center"/>
          </w:tcPr>
          <w:p w:rsidR="00B52431" w:rsidRDefault="00B52431" w:rsidP="00C51EAA">
            <w:pPr>
              <w:jc w:val="center"/>
            </w:pPr>
            <w:r>
              <w:t xml:space="preserve">31. </w:t>
            </w:r>
            <w:r w:rsidR="00C51EAA">
              <w:t>What is a soliloquy? Give an example of when it is used in the play.</w:t>
            </w:r>
          </w:p>
        </w:tc>
        <w:tc>
          <w:tcPr>
            <w:tcW w:w="2230" w:type="dxa"/>
            <w:vAlign w:val="center"/>
          </w:tcPr>
          <w:p w:rsidR="00B52431" w:rsidRDefault="00C51EAA" w:rsidP="00C51EAA">
            <w:pPr>
              <w:jc w:val="center"/>
            </w:pPr>
            <w:r>
              <w:t xml:space="preserve">32. Which characters speak in rhyme? </w:t>
            </w:r>
            <w:r w:rsidR="00F15422">
              <w:t>Why?</w:t>
            </w:r>
          </w:p>
        </w:tc>
        <w:tc>
          <w:tcPr>
            <w:tcW w:w="2231" w:type="dxa"/>
            <w:vAlign w:val="center"/>
          </w:tcPr>
          <w:p w:rsidR="00B52431" w:rsidRDefault="00B52431" w:rsidP="00C51EAA">
            <w:pPr>
              <w:jc w:val="center"/>
            </w:pPr>
            <w:r>
              <w:t xml:space="preserve">33. </w:t>
            </w:r>
            <w:r w:rsidR="00C51EAA">
              <w:t>Malcolm: “This dead ______ and his ____ like queen.”</w:t>
            </w:r>
          </w:p>
        </w:tc>
        <w:tc>
          <w:tcPr>
            <w:tcW w:w="2231" w:type="dxa"/>
            <w:vAlign w:val="center"/>
          </w:tcPr>
          <w:p w:rsidR="00B52431" w:rsidRDefault="00B52431" w:rsidP="00C51EAA">
            <w:pPr>
              <w:jc w:val="center"/>
            </w:pPr>
            <w:r>
              <w:t>34</w:t>
            </w:r>
            <w:r w:rsidR="00F15422">
              <w:t>. Macbeth</w:t>
            </w:r>
            <w:r w:rsidR="00C51EAA">
              <w:t>: Will all great ________’s ocean wash this _____ from my hand</w:t>
            </w:r>
            <w:r>
              <w:t>?</w:t>
            </w:r>
          </w:p>
        </w:tc>
        <w:tc>
          <w:tcPr>
            <w:tcW w:w="2231" w:type="dxa"/>
            <w:vAlign w:val="center"/>
          </w:tcPr>
          <w:p w:rsidR="00B52431" w:rsidRDefault="00B52431" w:rsidP="00C51EAA">
            <w:pPr>
              <w:jc w:val="center"/>
            </w:pPr>
            <w:r>
              <w:t>35.</w:t>
            </w:r>
            <w:r w:rsidR="001D1A46">
              <w:t>What is the significance of sleep and darkness in the play</w:t>
            </w:r>
            <w:r>
              <w:t>?</w:t>
            </w:r>
          </w:p>
        </w:tc>
        <w:tc>
          <w:tcPr>
            <w:tcW w:w="2231" w:type="dxa"/>
            <w:vAlign w:val="center"/>
          </w:tcPr>
          <w:p w:rsidR="00B52431" w:rsidRDefault="00B52431" w:rsidP="00C51EAA">
            <w:pPr>
              <w:jc w:val="center"/>
            </w:pPr>
            <w:r>
              <w:t xml:space="preserve">36. </w:t>
            </w:r>
            <w:r w:rsidR="00C51EAA">
              <w:t>Lady Macbeth</w:t>
            </w:r>
            <w:r>
              <w:t>: “</w:t>
            </w:r>
            <w:r w:rsidR="00C51EAA">
              <w:t>That which hath made them drunk hath made me _____</w:t>
            </w:r>
            <w:r>
              <w:t>”</w:t>
            </w:r>
          </w:p>
        </w:tc>
      </w:tr>
    </w:tbl>
    <w:p w:rsidR="00B52431" w:rsidRDefault="00B52431" w:rsidP="00B52431"/>
    <w:p w:rsidR="009E6754" w:rsidRDefault="009E6754" w:rsidP="00F24FEA"/>
    <w:sectPr w:rsidR="009E6754" w:rsidSect="00784B81">
      <w:pgSz w:w="16838" w:h="11906" w:orient="landscape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AA" w:rsidRDefault="00C51EAA" w:rsidP="00AB7ABB">
      <w:pPr>
        <w:spacing w:after="0" w:line="240" w:lineRule="auto"/>
      </w:pPr>
      <w:r>
        <w:separator/>
      </w:r>
    </w:p>
  </w:endnote>
  <w:endnote w:type="continuationSeparator" w:id="0">
    <w:p w:rsidR="00C51EAA" w:rsidRDefault="00C51EAA" w:rsidP="00AB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AA" w:rsidRDefault="00C51EAA" w:rsidP="00AB7ABB">
      <w:pPr>
        <w:spacing w:after="0" w:line="240" w:lineRule="auto"/>
      </w:pPr>
      <w:r>
        <w:separator/>
      </w:r>
    </w:p>
  </w:footnote>
  <w:footnote w:type="continuationSeparator" w:id="0">
    <w:p w:rsidR="00C51EAA" w:rsidRDefault="00C51EAA" w:rsidP="00AB7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3C86"/>
    <w:multiLevelType w:val="hybridMultilevel"/>
    <w:tmpl w:val="E55C7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6754"/>
    <w:rsid w:val="00040142"/>
    <w:rsid w:val="000834E8"/>
    <w:rsid w:val="00164AA4"/>
    <w:rsid w:val="001D1A46"/>
    <w:rsid w:val="00317F5E"/>
    <w:rsid w:val="004B383D"/>
    <w:rsid w:val="004D2869"/>
    <w:rsid w:val="00535CDD"/>
    <w:rsid w:val="00543DBE"/>
    <w:rsid w:val="00603BBE"/>
    <w:rsid w:val="006238E6"/>
    <w:rsid w:val="00713ACC"/>
    <w:rsid w:val="007425F0"/>
    <w:rsid w:val="007564DD"/>
    <w:rsid w:val="00784B81"/>
    <w:rsid w:val="007F543C"/>
    <w:rsid w:val="00875A41"/>
    <w:rsid w:val="009E6754"/>
    <w:rsid w:val="00A0381C"/>
    <w:rsid w:val="00A87DB7"/>
    <w:rsid w:val="00AB7ABB"/>
    <w:rsid w:val="00B52431"/>
    <w:rsid w:val="00B71427"/>
    <w:rsid w:val="00BF635B"/>
    <w:rsid w:val="00C20445"/>
    <w:rsid w:val="00C51EAA"/>
    <w:rsid w:val="00E16B66"/>
    <w:rsid w:val="00E51BC6"/>
    <w:rsid w:val="00E664BA"/>
    <w:rsid w:val="00EE2359"/>
    <w:rsid w:val="00F15422"/>
    <w:rsid w:val="00F24FEA"/>
    <w:rsid w:val="00FF3AF9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ABB"/>
  </w:style>
  <w:style w:type="paragraph" w:styleId="Footer">
    <w:name w:val="footer"/>
    <w:basedOn w:val="Normal"/>
    <w:link w:val="FooterChar"/>
    <w:uiPriority w:val="99"/>
    <w:unhideWhenUsed/>
    <w:rsid w:val="00AB7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ABB"/>
  </w:style>
  <w:style w:type="paragraph" w:styleId="Footer">
    <w:name w:val="footer"/>
    <w:basedOn w:val="Normal"/>
    <w:link w:val="FooterChar"/>
    <w:uiPriority w:val="99"/>
    <w:unhideWhenUsed/>
    <w:rsid w:val="00AB7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Ricards Lodge High School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Pearson</dc:creator>
  <cp:lastModifiedBy>User</cp:lastModifiedBy>
  <cp:revision>2</cp:revision>
  <cp:lastPrinted>2017-05-09T07:23:00Z</cp:lastPrinted>
  <dcterms:created xsi:type="dcterms:W3CDTF">2017-05-12T07:27:00Z</dcterms:created>
  <dcterms:modified xsi:type="dcterms:W3CDTF">2017-05-12T07:27:00Z</dcterms:modified>
</cp:coreProperties>
</file>