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A1F" w:rsidRDefault="00883A1F" w:rsidP="00883A1F">
      <w:pPr>
        <w:widowControl w:val="0"/>
        <w:spacing w:after="0"/>
        <w:rPr>
          <w:rFonts w:ascii="Arial" w:eastAsia="Comic Sans MS" w:hAnsi="Arial" w:cs="Arial"/>
          <w:b/>
        </w:rPr>
      </w:pPr>
    </w:p>
    <w:p w:rsidR="00883A1F" w:rsidRDefault="00883A1F" w:rsidP="00883A1F">
      <w:pPr>
        <w:widowControl w:val="0"/>
        <w:spacing w:after="0"/>
        <w:jc w:val="center"/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t>J &amp; H Recap</w:t>
      </w:r>
    </w:p>
    <w:p w:rsidR="00883A1F" w:rsidRPr="00B71427" w:rsidRDefault="00883A1F" w:rsidP="00883A1F">
      <w:pPr>
        <w:widowControl w:val="0"/>
        <w:spacing w:after="0"/>
        <w:jc w:val="center"/>
        <w:rPr>
          <w:rFonts w:ascii="Arial" w:hAnsi="Arial" w:cs="Arial"/>
        </w:rPr>
      </w:pPr>
      <w:r w:rsidRPr="007564DD">
        <w:rPr>
          <w:rFonts w:ascii="Arial" w:eastAsia="Comic Sans MS" w:hAnsi="Arial" w:cs="Arial"/>
          <w:b/>
        </w:rPr>
        <w:t>Instructions:</w:t>
      </w:r>
      <w:r>
        <w:rPr>
          <w:rFonts w:ascii="Arial" w:eastAsia="Comic Sans MS" w:hAnsi="Arial" w:cs="Arial"/>
        </w:rPr>
        <w:t xml:space="preserve"> </w:t>
      </w:r>
      <w:r w:rsidRPr="00B71427">
        <w:rPr>
          <w:rFonts w:ascii="Arial" w:eastAsia="Comic Sans MS" w:hAnsi="Arial" w:cs="Arial"/>
        </w:rPr>
        <w:t xml:space="preserve">Roll the dice to choose a column. Roll </w:t>
      </w:r>
      <w:r>
        <w:rPr>
          <w:rFonts w:ascii="Arial" w:eastAsia="Comic Sans MS" w:hAnsi="Arial" w:cs="Arial"/>
        </w:rPr>
        <w:t>again to decide the row. Answer</w:t>
      </w:r>
      <w:r w:rsidRPr="00B71427">
        <w:rPr>
          <w:rFonts w:ascii="Arial" w:eastAsia="Comic Sans MS" w:hAnsi="Arial" w:cs="Arial"/>
        </w:rPr>
        <w:t>.</w:t>
      </w:r>
      <w:r>
        <w:rPr>
          <w:rFonts w:ascii="Arial" w:eastAsia="Comic Sans MS" w:hAnsi="Arial" w:cs="Arial"/>
        </w:rPr>
        <w:t xml:space="preserve"> Your name will be put in the Square.</w:t>
      </w:r>
      <w:r w:rsidRPr="00B71427">
        <w:rPr>
          <w:rFonts w:ascii="Arial" w:eastAsia="Comic Sans MS" w:hAnsi="Arial" w:cs="Arial"/>
        </w:rPr>
        <w:t xml:space="preserve"> Person with the most points wins!</w:t>
      </w:r>
    </w:p>
    <w:tbl>
      <w:tblPr>
        <w:tblStyle w:val="a"/>
        <w:tblW w:w="15613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230"/>
        <w:gridCol w:w="2230"/>
        <w:gridCol w:w="2231"/>
        <w:gridCol w:w="2231"/>
        <w:gridCol w:w="2231"/>
        <w:gridCol w:w="2231"/>
      </w:tblGrid>
      <w:tr w:rsidR="00883A1F" w:rsidTr="00883A1F">
        <w:trPr>
          <w:trHeight w:val="1091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83A1F" w:rsidRDefault="00883A1F" w:rsidP="00883A1F">
            <w:pPr>
              <w:spacing w:line="120" w:lineRule="auto"/>
              <w:jc w:val="center"/>
            </w:pPr>
          </w:p>
        </w:tc>
        <w:tc>
          <w:tcPr>
            <w:tcW w:w="2230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FFDD60" wp14:editId="0BDC8D6F">
                  <wp:extent cx="695325" cy="639762"/>
                  <wp:effectExtent l="0" t="0" r="0" b="8255"/>
                  <wp:docPr id="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7" cy="642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AA1FC" wp14:editId="2994FF0A">
                  <wp:extent cx="657225" cy="571817"/>
                  <wp:effectExtent l="0" t="0" r="0" b="0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8" cy="573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8E8D7" wp14:editId="74D96182">
                  <wp:extent cx="690562" cy="586105"/>
                  <wp:effectExtent l="0" t="0" r="0" b="4445"/>
                  <wp:docPr id="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591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EBD86" wp14:editId="63399CE9">
                  <wp:extent cx="676275" cy="571422"/>
                  <wp:effectExtent l="0" t="0" r="0" b="635"/>
                  <wp:docPr id="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0" cy="57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591AE" wp14:editId="6BF27D6D">
                  <wp:extent cx="652463" cy="595410"/>
                  <wp:effectExtent l="0" t="0" r="0" b="0"/>
                  <wp:docPr id="9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49" cy="598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2A7CC" wp14:editId="56AC17D9">
                  <wp:extent cx="652462" cy="609470"/>
                  <wp:effectExtent l="0" t="0" r="0" b="635"/>
                  <wp:docPr id="1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4" cy="613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1F" w:rsidTr="00883A1F">
        <w:trPr>
          <w:trHeight w:val="1263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BB866" wp14:editId="797DEF5A">
                  <wp:extent cx="709612" cy="611187"/>
                  <wp:effectExtent l="0" t="0" r="0" b="0"/>
                  <wp:docPr id="1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3" cy="614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883A1F">
            <w:r>
              <w:t>1. When was Jekyll and Hyde written and by whom?</w:t>
            </w:r>
          </w:p>
        </w:tc>
        <w:tc>
          <w:tcPr>
            <w:tcW w:w="2230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2. In </w:t>
            </w:r>
            <w:r w:rsidR="00BF3542">
              <w:t>Chapter 1, was story does Enfield tell Utterson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3. </w:t>
            </w:r>
            <w:r w:rsidR="00BF3542">
              <w:t xml:space="preserve">How does Darwin’s theory of evolution link to the novella? </w:t>
            </w:r>
          </w:p>
        </w:tc>
        <w:tc>
          <w:tcPr>
            <w:tcW w:w="2231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4. How is </w:t>
            </w:r>
            <w:r w:rsidR="00BF3542">
              <w:t>the theme of Duality</w:t>
            </w:r>
            <w:r>
              <w:t xml:space="preserve"> presented in the </w:t>
            </w:r>
            <w:r w:rsidR="00BF3542">
              <w:t>novella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5. </w:t>
            </w:r>
            <w:r w:rsidR="00BF3542">
              <w:t>Mr Hyde was “Pale and ________, he gave the impression of ________”</w:t>
            </w:r>
          </w:p>
        </w:tc>
        <w:tc>
          <w:tcPr>
            <w:tcW w:w="2231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6. </w:t>
            </w:r>
            <w:r w:rsidR="00BF3542">
              <w:t>The man “_______ calmly over the child’s ____ and left her screaming.”</w:t>
            </w:r>
          </w:p>
        </w:tc>
      </w:tr>
      <w:tr w:rsidR="00883A1F" w:rsidTr="00883A1F">
        <w:trPr>
          <w:trHeight w:val="1394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448C7" wp14:editId="0F78E884">
                  <wp:extent cx="695325" cy="590867"/>
                  <wp:effectExtent l="0" t="0" r="0" b="0"/>
                  <wp:docPr id="1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71" cy="595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7.Give 1 quote </w:t>
            </w:r>
            <w:r w:rsidR="00BF3542">
              <w:t>about Lanyon</w:t>
            </w:r>
          </w:p>
        </w:tc>
        <w:tc>
          <w:tcPr>
            <w:tcW w:w="2230" w:type="dxa"/>
            <w:vAlign w:val="center"/>
          </w:tcPr>
          <w:p w:rsidR="00883A1F" w:rsidRDefault="00883A1F" w:rsidP="00BF3542">
            <w:pPr>
              <w:jc w:val="center"/>
            </w:pPr>
            <w:r>
              <w:t xml:space="preserve">8. When and where was the </w:t>
            </w:r>
            <w:r w:rsidR="00BF3542">
              <w:t xml:space="preserve">novella set? </w:t>
            </w:r>
          </w:p>
        </w:tc>
        <w:tc>
          <w:tcPr>
            <w:tcW w:w="2231" w:type="dxa"/>
            <w:vAlign w:val="center"/>
          </w:tcPr>
          <w:p w:rsidR="00883A1F" w:rsidRDefault="00883A1F" w:rsidP="00883A1F">
            <w:pPr>
              <w:jc w:val="center"/>
            </w:pPr>
            <w:r>
              <w:t>9.List all o</w:t>
            </w:r>
            <w:r w:rsidR="00BF3542">
              <w:t xml:space="preserve">f the main characters in Jekyll and Hyde </w:t>
            </w:r>
          </w:p>
        </w:tc>
        <w:tc>
          <w:tcPr>
            <w:tcW w:w="2231" w:type="dxa"/>
            <w:vAlign w:val="center"/>
          </w:tcPr>
          <w:p w:rsidR="009342D5" w:rsidRDefault="00883A1F" w:rsidP="00BF3542">
            <w:pPr>
              <w:jc w:val="center"/>
            </w:pPr>
            <w:r>
              <w:t xml:space="preserve">10. </w:t>
            </w:r>
            <w:r w:rsidR="00BF3542">
              <w:t xml:space="preserve">“If he shall be </w:t>
            </w:r>
          </w:p>
          <w:p w:rsidR="00883A1F" w:rsidRDefault="007D36B4" w:rsidP="00BF3542">
            <w:pPr>
              <w:jc w:val="center"/>
            </w:pPr>
            <w:r>
              <w:t>Mr _</w:t>
            </w:r>
            <w:r w:rsidR="00BF3542">
              <w:t>__</w:t>
            </w:r>
            <w:r w:rsidR="009342D5">
              <w:t>_</w:t>
            </w:r>
            <w:r w:rsidR="00BF3542">
              <w:t>, I shall be Mr ____.”</w:t>
            </w:r>
          </w:p>
        </w:tc>
        <w:tc>
          <w:tcPr>
            <w:tcW w:w="2231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11. What </w:t>
            </w:r>
            <w:r w:rsidR="009342D5">
              <w:t>narrative form is the majority of the novella told from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12. </w:t>
            </w:r>
            <w:r w:rsidR="009342D5">
              <w:t>Hyde has ______’s signature on his face</w:t>
            </w:r>
            <w:r>
              <w:t>.”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CCAEC" wp14:editId="4A8197B3">
                  <wp:extent cx="657225" cy="605155"/>
                  <wp:effectExtent l="0" t="0" r="0" b="4445"/>
                  <wp:docPr id="1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5" cy="60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13. Give one quote </w:t>
            </w:r>
            <w:r w:rsidR="009342D5">
              <w:t>about how Hyde kills Sir Danvers Carew.</w:t>
            </w:r>
          </w:p>
        </w:tc>
        <w:tc>
          <w:tcPr>
            <w:tcW w:w="2230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14. </w:t>
            </w:r>
            <w:r w:rsidR="009342D5">
              <w:t>“</w:t>
            </w:r>
            <w:proofErr w:type="gramStart"/>
            <w:r w:rsidR="009342D5">
              <w:t>man</w:t>
            </w:r>
            <w:proofErr w:type="gramEnd"/>
            <w:r w:rsidR="009342D5">
              <w:t xml:space="preserve"> is not truly ____, but truly ___.”</w:t>
            </w:r>
          </w:p>
        </w:tc>
        <w:tc>
          <w:tcPr>
            <w:tcW w:w="2231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15. What 5 words would you use to describe </w:t>
            </w:r>
            <w:r w:rsidR="009342D5">
              <w:t>Jekyll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9342D5">
            <w:pPr>
              <w:jc w:val="center"/>
            </w:pPr>
            <w:r>
              <w:t xml:space="preserve">16. </w:t>
            </w:r>
            <w:r w:rsidR="009342D5">
              <w:t>Explain what Pathetic fallacy is and how it is used in the novella.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17. </w:t>
            </w:r>
            <w:r w:rsidR="007C177E">
              <w:t>What narrative form is used in chapters 9 and 10?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18. </w:t>
            </w:r>
            <w:r w:rsidR="007C177E">
              <w:t>How does Stevenson present the theme of secrecy?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5914E" wp14:editId="32C45107">
                  <wp:extent cx="661988" cy="609522"/>
                  <wp:effectExtent l="0" t="0" r="5080" b="635"/>
                  <wp:docPr id="1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96" cy="61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19. How does </w:t>
            </w:r>
            <w:r w:rsidR="007C177E">
              <w:t xml:space="preserve">Jekyll </w:t>
            </w:r>
            <w:r>
              <w:t xml:space="preserve">change within the </w:t>
            </w:r>
            <w:r w:rsidR="007C177E">
              <w:t>novella?</w:t>
            </w:r>
          </w:p>
        </w:tc>
        <w:tc>
          <w:tcPr>
            <w:tcW w:w="2230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20. What </w:t>
            </w:r>
            <w:r w:rsidR="007C177E">
              <w:t>does Stevenson’s use of darkness and light symbolise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21. How does </w:t>
            </w:r>
            <w:r w:rsidR="007C177E">
              <w:t>Lanyon change throughout the novella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22. </w:t>
            </w:r>
            <w:r w:rsidR="007C177E">
              <w:t>The women in the novella are nameless. What does this suggest about their role in society?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23. What 5 words would you use to </w:t>
            </w:r>
            <w:r w:rsidR="007C177E">
              <w:t>Hyde</w:t>
            </w:r>
            <w:r>
              <w:t>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>24</w:t>
            </w:r>
            <w:r w:rsidR="007D36B4">
              <w:t>. What</w:t>
            </w:r>
            <w:r w:rsidR="007C177E">
              <w:t xml:space="preserve"> is the name of chapter 4?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653E67" wp14:editId="3717CC7C">
                  <wp:extent cx="642937" cy="614460"/>
                  <wp:effectExtent l="0" t="0" r="5080" b="0"/>
                  <wp:docPr id="1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8" cy="618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25. </w:t>
            </w:r>
            <w:r w:rsidR="007C177E">
              <w:t xml:space="preserve">Utterson is a man of “______ countenance, that was never ______ by </w:t>
            </w:r>
            <w:proofErr w:type="gramStart"/>
            <w:r w:rsidR="007C177E">
              <w:t>a  _</w:t>
            </w:r>
            <w:proofErr w:type="gramEnd"/>
            <w:r w:rsidR="007C177E">
              <w:t>______.”</w:t>
            </w:r>
          </w:p>
        </w:tc>
        <w:tc>
          <w:tcPr>
            <w:tcW w:w="2230" w:type="dxa"/>
            <w:vAlign w:val="center"/>
          </w:tcPr>
          <w:p w:rsidR="00883A1F" w:rsidRDefault="00883A1F" w:rsidP="007C177E">
            <w:pPr>
              <w:jc w:val="center"/>
            </w:pPr>
            <w:r>
              <w:t>26</w:t>
            </w:r>
            <w:r w:rsidR="007C177E">
              <w:t>. What 5 words would you use to describe Utterson?</w:t>
            </w:r>
          </w:p>
        </w:tc>
        <w:tc>
          <w:tcPr>
            <w:tcW w:w="2231" w:type="dxa"/>
            <w:vAlign w:val="center"/>
          </w:tcPr>
          <w:p w:rsidR="00883A1F" w:rsidRDefault="00883A1F" w:rsidP="007C177E">
            <w:pPr>
              <w:jc w:val="center"/>
            </w:pPr>
            <w:r>
              <w:t xml:space="preserve">27. What </w:t>
            </w:r>
            <w:r w:rsidR="007C177E">
              <w:t>is the name of chapter 6?</w:t>
            </w:r>
            <w:r>
              <w:t xml:space="preserve"> </w:t>
            </w:r>
          </w:p>
        </w:tc>
        <w:tc>
          <w:tcPr>
            <w:tcW w:w="2231" w:type="dxa"/>
            <w:vAlign w:val="center"/>
          </w:tcPr>
          <w:p w:rsidR="00883A1F" w:rsidRDefault="00883A1F" w:rsidP="007D36B4">
            <w:pPr>
              <w:jc w:val="center"/>
            </w:pPr>
            <w:r>
              <w:t xml:space="preserve">28. </w:t>
            </w:r>
            <w:r w:rsidR="007D36B4">
              <w:t>Jekyll in chapter 3: “The moment I choose, I can be ___ of Mr _____.”</w:t>
            </w:r>
          </w:p>
        </w:tc>
        <w:tc>
          <w:tcPr>
            <w:tcW w:w="2231" w:type="dxa"/>
            <w:vAlign w:val="center"/>
          </w:tcPr>
          <w:p w:rsidR="00883A1F" w:rsidRDefault="00883A1F" w:rsidP="007D36B4">
            <w:pPr>
              <w:jc w:val="center"/>
            </w:pPr>
            <w:r>
              <w:t xml:space="preserve">29. </w:t>
            </w:r>
            <w:r w:rsidR="007D36B4">
              <w:t>What colour is used by Stevenson to depict Carew? What is the significance?</w:t>
            </w:r>
          </w:p>
        </w:tc>
        <w:tc>
          <w:tcPr>
            <w:tcW w:w="2231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30. </w:t>
            </w:r>
            <w:r w:rsidR="004C743F">
              <w:t>How is the theme of secrecy explored through the ‘incident of the letter’?</w:t>
            </w:r>
            <w:r>
              <w:t xml:space="preserve"> </w:t>
            </w:r>
          </w:p>
        </w:tc>
      </w:tr>
      <w:tr w:rsidR="00883A1F" w:rsidTr="00883A1F">
        <w:trPr>
          <w:trHeight w:val="1420"/>
        </w:trPr>
        <w:tc>
          <w:tcPr>
            <w:tcW w:w="2229" w:type="dxa"/>
            <w:vAlign w:val="center"/>
          </w:tcPr>
          <w:p w:rsidR="00883A1F" w:rsidRDefault="00883A1F" w:rsidP="00883A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C8D6F" wp14:editId="279AB3BE">
                  <wp:extent cx="642938" cy="671383"/>
                  <wp:effectExtent l="0" t="0" r="5080" b="0"/>
                  <wp:docPr id="1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68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31. </w:t>
            </w:r>
            <w:r w:rsidR="004C743F">
              <w:t>Jekyll in ch.7 is described as a ‘disconsolate ________’.</w:t>
            </w:r>
          </w:p>
        </w:tc>
        <w:tc>
          <w:tcPr>
            <w:tcW w:w="2230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32. </w:t>
            </w:r>
            <w:r w:rsidR="004C743F">
              <w:t xml:space="preserve">What stipulations are made in Jekyll’s original will? </w:t>
            </w:r>
          </w:p>
        </w:tc>
        <w:tc>
          <w:tcPr>
            <w:tcW w:w="2231" w:type="dxa"/>
            <w:vAlign w:val="center"/>
          </w:tcPr>
          <w:p w:rsidR="00883A1F" w:rsidRDefault="00883A1F" w:rsidP="004C743F">
            <w:pPr>
              <w:jc w:val="center"/>
            </w:pPr>
            <w:r>
              <w:t xml:space="preserve">33. </w:t>
            </w:r>
            <w:r w:rsidR="004C743F">
              <w:t>Who calls whom an “ignorant, blatant pedant, and why?”</w:t>
            </w:r>
          </w:p>
        </w:tc>
        <w:tc>
          <w:tcPr>
            <w:tcW w:w="2231" w:type="dxa"/>
            <w:vAlign w:val="center"/>
          </w:tcPr>
          <w:p w:rsidR="00883A1F" w:rsidRDefault="00883A1F" w:rsidP="00106E8B">
            <w:pPr>
              <w:jc w:val="center"/>
            </w:pPr>
            <w:r>
              <w:t xml:space="preserve">34. </w:t>
            </w:r>
            <w:r w:rsidR="00106E8B">
              <w:t xml:space="preserve">What is the role of science and medicine in the novella? </w:t>
            </w:r>
          </w:p>
        </w:tc>
        <w:tc>
          <w:tcPr>
            <w:tcW w:w="2231" w:type="dxa"/>
            <w:vAlign w:val="center"/>
          </w:tcPr>
          <w:p w:rsidR="00883A1F" w:rsidRDefault="00883A1F" w:rsidP="00106E8B">
            <w:pPr>
              <w:jc w:val="center"/>
            </w:pPr>
            <w:r>
              <w:t>35.</w:t>
            </w:r>
            <w:r w:rsidR="00106E8B">
              <w:t xml:space="preserve"> Jekyll: “If I am the chief of ______, I am the chief of __________ too.”</w:t>
            </w:r>
          </w:p>
        </w:tc>
        <w:tc>
          <w:tcPr>
            <w:tcW w:w="2231" w:type="dxa"/>
            <w:vAlign w:val="center"/>
          </w:tcPr>
          <w:p w:rsidR="00883A1F" w:rsidRDefault="00883A1F" w:rsidP="00106E8B">
            <w:pPr>
              <w:jc w:val="center"/>
            </w:pPr>
            <w:r>
              <w:t xml:space="preserve">36. </w:t>
            </w:r>
            <w:r w:rsidR="00106E8B">
              <w:t>Give an example of animal imagery used within the novella.</w:t>
            </w:r>
            <w:bookmarkStart w:id="0" w:name="_GoBack"/>
            <w:bookmarkEnd w:id="0"/>
          </w:p>
        </w:tc>
      </w:tr>
    </w:tbl>
    <w:p w:rsidR="009E6754" w:rsidRDefault="009E6754" w:rsidP="00F24FEA"/>
    <w:sectPr w:rsidR="009E6754" w:rsidSect="00784B81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B4" w:rsidRDefault="007D36B4" w:rsidP="00AB7ABB">
      <w:pPr>
        <w:spacing w:after="0" w:line="240" w:lineRule="auto"/>
      </w:pPr>
      <w:r>
        <w:separator/>
      </w:r>
    </w:p>
  </w:endnote>
  <w:endnote w:type="continuationSeparator" w:id="0">
    <w:p w:rsidR="007D36B4" w:rsidRDefault="007D36B4" w:rsidP="00AB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B4" w:rsidRDefault="007D36B4" w:rsidP="00AB7ABB">
      <w:pPr>
        <w:spacing w:after="0" w:line="240" w:lineRule="auto"/>
      </w:pPr>
      <w:r>
        <w:separator/>
      </w:r>
    </w:p>
  </w:footnote>
  <w:footnote w:type="continuationSeparator" w:id="0">
    <w:p w:rsidR="007D36B4" w:rsidRDefault="007D36B4" w:rsidP="00AB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C86"/>
    <w:multiLevelType w:val="hybridMultilevel"/>
    <w:tmpl w:val="E55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754"/>
    <w:rsid w:val="00040142"/>
    <w:rsid w:val="000834E8"/>
    <w:rsid w:val="00106E8B"/>
    <w:rsid w:val="00164AA4"/>
    <w:rsid w:val="001D1A46"/>
    <w:rsid w:val="00317F5E"/>
    <w:rsid w:val="004B383D"/>
    <w:rsid w:val="004C743F"/>
    <w:rsid w:val="004D2869"/>
    <w:rsid w:val="00535CDD"/>
    <w:rsid w:val="00543DBE"/>
    <w:rsid w:val="00603BBE"/>
    <w:rsid w:val="00713ACC"/>
    <w:rsid w:val="007425F0"/>
    <w:rsid w:val="007564DD"/>
    <w:rsid w:val="00784B81"/>
    <w:rsid w:val="007C177E"/>
    <w:rsid w:val="007D36B4"/>
    <w:rsid w:val="007F543C"/>
    <w:rsid w:val="00875A41"/>
    <w:rsid w:val="00883A1F"/>
    <w:rsid w:val="009342D5"/>
    <w:rsid w:val="009E6754"/>
    <w:rsid w:val="00A0381C"/>
    <w:rsid w:val="00A8045E"/>
    <w:rsid w:val="00A87DB7"/>
    <w:rsid w:val="00AB7ABB"/>
    <w:rsid w:val="00B52431"/>
    <w:rsid w:val="00B71427"/>
    <w:rsid w:val="00BF3542"/>
    <w:rsid w:val="00BF635B"/>
    <w:rsid w:val="00C20445"/>
    <w:rsid w:val="00C51EAA"/>
    <w:rsid w:val="00E16B66"/>
    <w:rsid w:val="00E51BC6"/>
    <w:rsid w:val="00E664BA"/>
    <w:rsid w:val="00EE2359"/>
    <w:rsid w:val="00F15422"/>
    <w:rsid w:val="00F24FEA"/>
    <w:rsid w:val="00FF3AF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BB"/>
  </w:style>
  <w:style w:type="paragraph" w:styleId="Footer">
    <w:name w:val="footer"/>
    <w:basedOn w:val="Normal"/>
    <w:link w:val="FooterChar"/>
    <w:uiPriority w:val="99"/>
    <w:unhideWhenUsed/>
    <w:rsid w:val="00AB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26EE16F5</Template>
  <TotalTime>27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Ricards Lodge High School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Pearson</dc:creator>
  <cp:lastModifiedBy>C Pearson</cp:lastModifiedBy>
  <cp:revision>6</cp:revision>
  <cp:lastPrinted>2017-05-09T07:23:00Z</cp:lastPrinted>
  <dcterms:created xsi:type="dcterms:W3CDTF">2017-05-09T11:50:00Z</dcterms:created>
  <dcterms:modified xsi:type="dcterms:W3CDTF">2017-05-11T06:57:00Z</dcterms:modified>
</cp:coreProperties>
</file>