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85" w:rsidRDefault="006C7785" w:rsidP="006C7785">
      <w:pPr>
        <w:rPr>
          <w:b/>
          <w:sz w:val="32"/>
        </w:rPr>
      </w:pPr>
      <w:r>
        <w:rPr>
          <w:b/>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1158949</wp:posOffset>
                </wp:positionH>
                <wp:positionV relativeFrom="paragraph">
                  <wp:posOffset>808074</wp:posOffset>
                </wp:positionV>
                <wp:extent cx="3381153" cy="4423145"/>
                <wp:effectExtent l="0" t="0" r="10160" b="15875"/>
                <wp:wrapNone/>
                <wp:docPr id="1" name="Text Box 1"/>
                <wp:cNvGraphicFramePr/>
                <a:graphic xmlns:a="http://schemas.openxmlformats.org/drawingml/2006/main">
                  <a:graphicData uri="http://schemas.microsoft.com/office/word/2010/wordprocessingShape">
                    <wps:wsp>
                      <wps:cNvSpPr txBox="1"/>
                      <wps:spPr>
                        <a:xfrm>
                          <a:off x="0" y="0"/>
                          <a:ext cx="3381153" cy="442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7785" w:rsidRPr="006C7785" w:rsidRDefault="006C7785" w:rsidP="006C7785">
                            <w:r w:rsidRPr="006C7785">
                              <w:rPr>
                                <w:b/>
                                <w:bCs/>
                              </w:rPr>
                              <w:t>Blessing</w:t>
                            </w:r>
                          </w:p>
                          <w:p w:rsidR="006C7785" w:rsidRPr="006C7785" w:rsidRDefault="006C7785" w:rsidP="006C7785">
                            <w:pPr>
                              <w:pStyle w:val="NoSpacing"/>
                            </w:pPr>
                            <w:r w:rsidRPr="006C7785">
                              <w:t xml:space="preserve">The skin cracks like a pod. </w:t>
                            </w:r>
                          </w:p>
                          <w:p w:rsidR="006C7785" w:rsidRPr="006C7785" w:rsidRDefault="006C7785" w:rsidP="006C7785">
                            <w:pPr>
                              <w:pStyle w:val="NoSpacing"/>
                            </w:pPr>
                            <w:r w:rsidRPr="006C7785">
                              <w:t>There never is enough water.</w:t>
                            </w:r>
                          </w:p>
                          <w:p w:rsidR="006C7785" w:rsidRPr="006C7785" w:rsidRDefault="006C7785" w:rsidP="006C7785">
                            <w:pPr>
                              <w:pStyle w:val="NoSpacing"/>
                            </w:pPr>
                            <w:r w:rsidRPr="006C7785">
                              <w:t xml:space="preserve">Imagine the drip of it, </w:t>
                            </w:r>
                          </w:p>
                          <w:p w:rsidR="006C7785" w:rsidRPr="006C7785" w:rsidRDefault="006C7785" w:rsidP="006C7785">
                            <w:pPr>
                              <w:pStyle w:val="NoSpacing"/>
                            </w:pPr>
                            <w:proofErr w:type="gramStart"/>
                            <w:r w:rsidRPr="006C7785">
                              <w:t>the</w:t>
                            </w:r>
                            <w:proofErr w:type="gramEnd"/>
                            <w:r w:rsidRPr="006C7785">
                              <w:t xml:space="preserve"> small splash, echo </w:t>
                            </w:r>
                          </w:p>
                          <w:p w:rsidR="006C7785" w:rsidRPr="006C7785" w:rsidRDefault="006C7785" w:rsidP="006C7785">
                            <w:pPr>
                              <w:pStyle w:val="NoSpacing"/>
                            </w:pPr>
                            <w:proofErr w:type="gramStart"/>
                            <w:r w:rsidRPr="006C7785">
                              <w:t>in</w:t>
                            </w:r>
                            <w:proofErr w:type="gramEnd"/>
                            <w:r w:rsidRPr="006C7785">
                              <w:t xml:space="preserve"> a tin mug, </w:t>
                            </w:r>
                          </w:p>
                          <w:p w:rsidR="006C7785" w:rsidRPr="006C7785" w:rsidRDefault="006C7785" w:rsidP="006C7785">
                            <w:pPr>
                              <w:pStyle w:val="NoSpacing"/>
                            </w:pPr>
                            <w:proofErr w:type="gramStart"/>
                            <w:r w:rsidRPr="006C7785">
                              <w:t>the</w:t>
                            </w:r>
                            <w:proofErr w:type="gramEnd"/>
                            <w:r w:rsidRPr="006C7785">
                              <w:t xml:space="preserve"> voice of a kindly god.</w:t>
                            </w:r>
                          </w:p>
                          <w:p w:rsidR="006C7785" w:rsidRPr="006C7785" w:rsidRDefault="006C7785" w:rsidP="006C7785">
                            <w:pPr>
                              <w:pStyle w:val="NoSpacing"/>
                            </w:pPr>
                            <w:r w:rsidRPr="006C7785">
                              <w:t xml:space="preserve">Sometimes, the sudden rush </w:t>
                            </w:r>
                          </w:p>
                          <w:p w:rsidR="006C7785" w:rsidRPr="006C7785" w:rsidRDefault="006C7785" w:rsidP="006C7785">
                            <w:pPr>
                              <w:pStyle w:val="NoSpacing"/>
                            </w:pPr>
                            <w:proofErr w:type="gramStart"/>
                            <w:r w:rsidRPr="006C7785">
                              <w:t>of</w:t>
                            </w:r>
                            <w:proofErr w:type="gramEnd"/>
                            <w:r w:rsidRPr="006C7785">
                              <w:t xml:space="preserve"> fortune. The municipal pipe bursts, </w:t>
                            </w:r>
                          </w:p>
                          <w:p w:rsidR="006C7785" w:rsidRPr="006C7785" w:rsidRDefault="006C7785" w:rsidP="006C7785">
                            <w:pPr>
                              <w:pStyle w:val="NoSpacing"/>
                            </w:pPr>
                            <w:proofErr w:type="gramStart"/>
                            <w:r w:rsidRPr="006C7785">
                              <w:t>silver</w:t>
                            </w:r>
                            <w:proofErr w:type="gramEnd"/>
                            <w:r w:rsidRPr="006C7785">
                              <w:t xml:space="preserve"> crashes to the ground </w:t>
                            </w:r>
                          </w:p>
                          <w:p w:rsidR="006C7785" w:rsidRPr="006C7785" w:rsidRDefault="006C7785" w:rsidP="006C7785">
                            <w:pPr>
                              <w:pStyle w:val="NoSpacing"/>
                            </w:pPr>
                            <w:proofErr w:type="gramStart"/>
                            <w:r w:rsidRPr="006C7785">
                              <w:t>and</w:t>
                            </w:r>
                            <w:proofErr w:type="gramEnd"/>
                            <w:r w:rsidRPr="006C7785">
                              <w:t xml:space="preserve"> the flow has found </w:t>
                            </w:r>
                          </w:p>
                          <w:p w:rsidR="006C7785" w:rsidRPr="006C7785" w:rsidRDefault="006C7785" w:rsidP="006C7785">
                            <w:pPr>
                              <w:pStyle w:val="NoSpacing"/>
                            </w:pPr>
                            <w:proofErr w:type="gramStart"/>
                            <w:r w:rsidRPr="006C7785">
                              <w:t>a</w:t>
                            </w:r>
                            <w:proofErr w:type="gramEnd"/>
                            <w:r w:rsidRPr="006C7785">
                              <w:t xml:space="preserve"> roar of tongues. From the huts, </w:t>
                            </w:r>
                          </w:p>
                          <w:p w:rsidR="006C7785" w:rsidRPr="006C7785" w:rsidRDefault="006C7785" w:rsidP="006C7785">
                            <w:pPr>
                              <w:pStyle w:val="NoSpacing"/>
                            </w:pPr>
                            <w:proofErr w:type="gramStart"/>
                            <w:r w:rsidRPr="006C7785">
                              <w:t>a</w:t>
                            </w:r>
                            <w:proofErr w:type="gramEnd"/>
                            <w:r w:rsidRPr="006C7785">
                              <w:t xml:space="preserve"> congregation : every man woman </w:t>
                            </w:r>
                          </w:p>
                          <w:p w:rsidR="006C7785" w:rsidRPr="006C7785" w:rsidRDefault="006C7785" w:rsidP="006C7785">
                            <w:pPr>
                              <w:pStyle w:val="NoSpacing"/>
                            </w:pPr>
                            <w:proofErr w:type="gramStart"/>
                            <w:r w:rsidRPr="006C7785">
                              <w:t>child</w:t>
                            </w:r>
                            <w:proofErr w:type="gramEnd"/>
                            <w:r w:rsidRPr="006C7785">
                              <w:t xml:space="preserve"> for streets around </w:t>
                            </w:r>
                          </w:p>
                          <w:p w:rsidR="006C7785" w:rsidRPr="006C7785" w:rsidRDefault="006C7785" w:rsidP="006C7785">
                            <w:pPr>
                              <w:pStyle w:val="NoSpacing"/>
                            </w:pPr>
                            <w:proofErr w:type="gramStart"/>
                            <w:r w:rsidRPr="006C7785">
                              <w:t>butts</w:t>
                            </w:r>
                            <w:proofErr w:type="gramEnd"/>
                            <w:r w:rsidRPr="006C7785">
                              <w:t xml:space="preserve"> in, with pots, </w:t>
                            </w:r>
                          </w:p>
                          <w:p w:rsidR="006C7785" w:rsidRPr="006C7785" w:rsidRDefault="006C7785" w:rsidP="006C7785">
                            <w:pPr>
                              <w:pStyle w:val="NoSpacing"/>
                            </w:pPr>
                            <w:proofErr w:type="gramStart"/>
                            <w:r w:rsidRPr="006C7785">
                              <w:t>brass</w:t>
                            </w:r>
                            <w:proofErr w:type="gramEnd"/>
                            <w:r w:rsidRPr="006C7785">
                              <w:t xml:space="preserve">, copper, aluminium, </w:t>
                            </w:r>
                          </w:p>
                          <w:p w:rsidR="006C7785" w:rsidRPr="006C7785" w:rsidRDefault="006C7785" w:rsidP="006C7785">
                            <w:pPr>
                              <w:pStyle w:val="NoSpacing"/>
                            </w:pPr>
                            <w:proofErr w:type="gramStart"/>
                            <w:r w:rsidRPr="006C7785">
                              <w:t>plastic</w:t>
                            </w:r>
                            <w:proofErr w:type="gramEnd"/>
                            <w:r w:rsidRPr="006C7785">
                              <w:t xml:space="preserve"> buckets, frantic hands,</w:t>
                            </w:r>
                          </w:p>
                          <w:p w:rsidR="006C7785" w:rsidRPr="006C7785" w:rsidRDefault="006C7785" w:rsidP="006C7785">
                            <w:pPr>
                              <w:pStyle w:val="NoSpacing"/>
                            </w:pPr>
                            <w:proofErr w:type="gramStart"/>
                            <w:r w:rsidRPr="006C7785">
                              <w:t>and</w:t>
                            </w:r>
                            <w:proofErr w:type="gramEnd"/>
                            <w:r w:rsidRPr="006C7785">
                              <w:t xml:space="preserve"> naked children </w:t>
                            </w:r>
                          </w:p>
                          <w:p w:rsidR="006C7785" w:rsidRPr="006C7785" w:rsidRDefault="006C7785" w:rsidP="006C7785">
                            <w:pPr>
                              <w:pStyle w:val="NoSpacing"/>
                            </w:pPr>
                            <w:proofErr w:type="gramStart"/>
                            <w:r w:rsidRPr="006C7785">
                              <w:t>screaming</w:t>
                            </w:r>
                            <w:proofErr w:type="gramEnd"/>
                            <w:r w:rsidRPr="006C7785">
                              <w:t xml:space="preserve"> in the liquid sun, </w:t>
                            </w:r>
                          </w:p>
                          <w:p w:rsidR="006C7785" w:rsidRPr="006C7785" w:rsidRDefault="006C7785" w:rsidP="006C7785">
                            <w:pPr>
                              <w:pStyle w:val="NoSpacing"/>
                            </w:pPr>
                            <w:proofErr w:type="gramStart"/>
                            <w:r w:rsidRPr="006C7785">
                              <w:t>their</w:t>
                            </w:r>
                            <w:proofErr w:type="gramEnd"/>
                            <w:r w:rsidRPr="006C7785">
                              <w:t xml:space="preserve"> highlights polished to perfection, </w:t>
                            </w:r>
                          </w:p>
                          <w:p w:rsidR="006C7785" w:rsidRPr="006C7785" w:rsidRDefault="006C7785" w:rsidP="006C7785">
                            <w:pPr>
                              <w:pStyle w:val="NoSpacing"/>
                            </w:pPr>
                            <w:proofErr w:type="gramStart"/>
                            <w:r w:rsidRPr="006C7785">
                              <w:t>flashing</w:t>
                            </w:r>
                            <w:proofErr w:type="gramEnd"/>
                            <w:r w:rsidRPr="006C7785">
                              <w:t xml:space="preserve"> light, </w:t>
                            </w:r>
                          </w:p>
                          <w:p w:rsidR="006C7785" w:rsidRPr="006C7785" w:rsidRDefault="006C7785" w:rsidP="006C7785">
                            <w:pPr>
                              <w:pStyle w:val="NoSpacing"/>
                            </w:pPr>
                            <w:proofErr w:type="gramStart"/>
                            <w:r w:rsidRPr="006C7785">
                              <w:t>as</w:t>
                            </w:r>
                            <w:proofErr w:type="gramEnd"/>
                            <w:r w:rsidRPr="006C7785">
                              <w:t xml:space="preserve"> the blessing sings </w:t>
                            </w:r>
                          </w:p>
                          <w:p w:rsidR="006C7785" w:rsidRDefault="006C7785" w:rsidP="006C7785">
                            <w:pPr>
                              <w:pStyle w:val="NoSpacing"/>
                            </w:pPr>
                            <w:proofErr w:type="gramStart"/>
                            <w:r w:rsidRPr="006C7785">
                              <w:t>over</w:t>
                            </w:r>
                            <w:proofErr w:type="gramEnd"/>
                            <w:r w:rsidRPr="006C7785">
                              <w:t xml:space="preserve"> their small bones.</w:t>
                            </w:r>
                          </w:p>
                          <w:p w:rsidR="006C7785" w:rsidRPr="006C7785" w:rsidRDefault="006C7785" w:rsidP="006C7785">
                            <w:pPr>
                              <w:ind w:left="2880" w:firstLine="720"/>
                              <w:rPr>
                                <w:b/>
                              </w:rPr>
                            </w:pPr>
                            <w:proofErr w:type="spellStart"/>
                            <w:r w:rsidRPr="006C7785">
                              <w:rPr>
                                <w:b/>
                              </w:rPr>
                              <w:t>Imtiaz</w:t>
                            </w:r>
                            <w:proofErr w:type="spellEnd"/>
                            <w:r w:rsidRPr="006C7785">
                              <w:rPr>
                                <w:b/>
                              </w:rPr>
                              <w:t xml:space="preserve"> </w:t>
                            </w:r>
                            <w:proofErr w:type="spellStart"/>
                            <w:r w:rsidRPr="006C7785">
                              <w:rPr>
                                <w:b/>
                              </w:rPr>
                              <w:t>Dharker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1.25pt;margin-top:63.65pt;width:266.25pt;height:34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" fillcolor="white [3201]" strokeweight=".5pt">
                <v:textbox>
                  <w:txbxContent>
                    <w:p w:rsidR="006C7785" w:rsidRPr="006C7785" w:rsidRDefault="006C7785" w:rsidP="006C7785">
                      <w:r w:rsidRPr="006C7785">
                        <w:rPr>
                          <w:b/>
                          <w:bCs/>
                        </w:rPr>
                        <w:t>Blessing</w:t>
                      </w:r>
                    </w:p>
                    <w:p w:rsidR="006C7785" w:rsidRPr="006C7785" w:rsidRDefault="006C7785" w:rsidP="006C7785">
                      <w:pPr>
                        <w:pStyle w:val="NoSpacing"/>
                      </w:pPr>
                      <w:r w:rsidRPr="006C7785">
                        <w:t xml:space="preserve">The skin cracks like a pod. </w:t>
                      </w:r>
                    </w:p>
                    <w:p w:rsidR="006C7785" w:rsidRPr="006C7785" w:rsidRDefault="006C7785" w:rsidP="006C7785">
                      <w:pPr>
                        <w:pStyle w:val="NoSpacing"/>
                      </w:pPr>
                      <w:r w:rsidRPr="006C7785">
                        <w:t>There never is enough water.</w:t>
                      </w:r>
                    </w:p>
                    <w:p w:rsidR="006C7785" w:rsidRPr="006C7785" w:rsidRDefault="006C7785" w:rsidP="006C7785">
                      <w:pPr>
                        <w:pStyle w:val="NoSpacing"/>
                      </w:pPr>
                      <w:r w:rsidRPr="006C7785">
                        <w:t xml:space="preserve">Imagine the drip of it, </w:t>
                      </w:r>
                    </w:p>
                    <w:p w:rsidR="006C7785" w:rsidRPr="006C7785" w:rsidRDefault="006C7785" w:rsidP="006C7785">
                      <w:pPr>
                        <w:pStyle w:val="NoSpacing"/>
                      </w:pPr>
                      <w:proofErr w:type="gramStart"/>
                      <w:r w:rsidRPr="006C7785">
                        <w:t>the</w:t>
                      </w:r>
                      <w:proofErr w:type="gramEnd"/>
                      <w:r w:rsidRPr="006C7785">
                        <w:t xml:space="preserve"> small splash, echo </w:t>
                      </w:r>
                    </w:p>
                    <w:p w:rsidR="006C7785" w:rsidRPr="006C7785" w:rsidRDefault="006C7785" w:rsidP="006C7785">
                      <w:pPr>
                        <w:pStyle w:val="NoSpacing"/>
                      </w:pPr>
                      <w:proofErr w:type="gramStart"/>
                      <w:r w:rsidRPr="006C7785">
                        <w:t>in</w:t>
                      </w:r>
                      <w:proofErr w:type="gramEnd"/>
                      <w:r w:rsidRPr="006C7785">
                        <w:t xml:space="preserve"> a tin mug, </w:t>
                      </w:r>
                    </w:p>
                    <w:p w:rsidR="006C7785" w:rsidRPr="006C7785" w:rsidRDefault="006C7785" w:rsidP="006C7785">
                      <w:pPr>
                        <w:pStyle w:val="NoSpacing"/>
                      </w:pPr>
                      <w:proofErr w:type="gramStart"/>
                      <w:r w:rsidRPr="006C7785">
                        <w:t>the</w:t>
                      </w:r>
                      <w:proofErr w:type="gramEnd"/>
                      <w:r w:rsidRPr="006C7785">
                        <w:t xml:space="preserve"> voice of a kindly god.</w:t>
                      </w:r>
                    </w:p>
                    <w:p w:rsidR="006C7785" w:rsidRPr="006C7785" w:rsidRDefault="006C7785" w:rsidP="006C7785">
                      <w:pPr>
                        <w:pStyle w:val="NoSpacing"/>
                      </w:pPr>
                      <w:r w:rsidRPr="006C7785">
                        <w:t xml:space="preserve">Sometimes, the sudden rush </w:t>
                      </w:r>
                    </w:p>
                    <w:p w:rsidR="006C7785" w:rsidRPr="006C7785" w:rsidRDefault="006C7785" w:rsidP="006C7785">
                      <w:pPr>
                        <w:pStyle w:val="NoSpacing"/>
                      </w:pPr>
                      <w:proofErr w:type="gramStart"/>
                      <w:r w:rsidRPr="006C7785">
                        <w:t>of</w:t>
                      </w:r>
                      <w:proofErr w:type="gramEnd"/>
                      <w:r w:rsidRPr="006C7785">
                        <w:t xml:space="preserve"> fortune. The municipal pipe bursts, </w:t>
                      </w:r>
                    </w:p>
                    <w:p w:rsidR="006C7785" w:rsidRPr="006C7785" w:rsidRDefault="006C7785" w:rsidP="006C7785">
                      <w:pPr>
                        <w:pStyle w:val="NoSpacing"/>
                      </w:pPr>
                      <w:proofErr w:type="gramStart"/>
                      <w:r w:rsidRPr="006C7785">
                        <w:t>silver</w:t>
                      </w:r>
                      <w:proofErr w:type="gramEnd"/>
                      <w:r w:rsidRPr="006C7785">
                        <w:t xml:space="preserve"> crashes to the ground </w:t>
                      </w:r>
                    </w:p>
                    <w:p w:rsidR="006C7785" w:rsidRPr="006C7785" w:rsidRDefault="006C7785" w:rsidP="006C7785">
                      <w:pPr>
                        <w:pStyle w:val="NoSpacing"/>
                      </w:pPr>
                      <w:proofErr w:type="gramStart"/>
                      <w:r w:rsidRPr="006C7785">
                        <w:t>and</w:t>
                      </w:r>
                      <w:proofErr w:type="gramEnd"/>
                      <w:r w:rsidRPr="006C7785">
                        <w:t xml:space="preserve"> the flow has found </w:t>
                      </w:r>
                    </w:p>
                    <w:p w:rsidR="006C7785" w:rsidRPr="006C7785" w:rsidRDefault="006C7785" w:rsidP="006C7785">
                      <w:pPr>
                        <w:pStyle w:val="NoSpacing"/>
                      </w:pPr>
                      <w:proofErr w:type="gramStart"/>
                      <w:r w:rsidRPr="006C7785">
                        <w:t>a</w:t>
                      </w:r>
                      <w:proofErr w:type="gramEnd"/>
                      <w:r w:rsidRPr="006C7785">
                        <w:t xml:space="preserve"> roar of tongues. From the huts, </w:t>
                      </w:r>
                    </w:p>
                    <w:p w:rsidR="006C7785" w:rsidRPr="006C7785" w:rsidRDefault="006C7785" w:rsidP="006C7785">
                      <w:pPr>
                        <w:pStyle w:val="NoSpacing"/>
                      </w:pPr>
                      <w:proofErr w:type="gramStart"/>
                      <w:r w:rsidRPr="006C7785">
                        <w:t>a</w:t>
                      </w:r>
                      <w:proofErr w:type="gramEnd"/>
                      <w:r w:rsidRPr="006C7785">
                        <w:t xml:space="preserve"> congregation : every man woman </w:t>
                      </w:r>
                    </w:p>
                    <w:p w:rsidR="006C7785" w:rsidRPr="006C7785" w:rsidRDefault="006C7785" w:rsidP="006C7785">
                      <w:pPr>
                        <w:pStyle w:val="NoSpacing"/>
                      </w:pPr>
                      <w:proofErr w:type="gramStart"/>
                      <w:r w:rsidRPr="006C7785">
                        <w:t>child</w:t>
                      </w:r>
                      <w:proofErr w:type="gramEnd"/>
                      <w:r w:rsidRPr="006C7785">
                        <w:t xml:space="preserve"> for streets around </w:t>
                      </w:r>
                    </w:p>
                    <w:p w:rsidR="006C7785" w:rsidRPr="006C7785" w:rsidRDefault="006C7785" w:rsidP="006C7785">
                      <w:pPr>
                        <w:pStyle w:val="NoSpacing"/>
                      </w:pPr>
                      <w:proofErr w:type="gramStart"/>
                      <w:r w:rsidRPr="006C7785">
                        <w:t>butts</w:t>
                      </w:r>
                      <w:proofErr w:type="gramEnd"/>
                      <w:r w:rsidRPr="006C7785">
                        <w:t xml:space="preserve"> in, with pots, </w:t>
                      </w:r>
                    </w:p>
                    <w:p w:rsidR="006C7785" w:rsidRPr="006C7785" w:rsidRDefault="006C7785" w:rsidP="006C7785">
                      <w:pPr>
                        <w:pStyle w:val="NoSpacing"/>
                      </w:pPr>
                      <w:proofErr w:type="gramStart"/>
                      <w:r w:rsidRPr="006C7785">
                        <w:t>brass</w:t>
                      </w:r>
                      <w:proofErr w:type="gramEnd"/>
                      <w:r w:rsidRPr="006C7785">
                        <w:t xml:space="preserve">, copper, aluminium, </w:t>
                      </w:r>
                    </w:p>
                    <w:p w:rsidR="006C7785" w:rsidRPr="006C7785" w:rsidRDefault="006C7785" w:rsidP="006C7785">
                      <w:pPr>
                        <w:pStyle w:val="NoSpacing"/>
                      </w:pPr>
                      <w:proofErr w:type="gramStart"/>
                      <w:r w:rsidRPr="006C7785">
                        <w:t>plastic</w:t>
                      </w:r>
                      <w:proofErr w:type="gramEnd"/>
                      <w:r w:rsidRPr="006C7785">
                        <w:t xml:space="preserve"> buckets, frantic hands,</w:t>
                      </w:r>
                    </w:p>
                    <w:p w:rsidR="006C7785" w:rsidRPr="006C7785" w:rsidRDefault="006C7785" w:rsidP="006C7785">
                      <w:pPr>
                        <w:pStyle w:val="NoSpacing"/>
                      </w:pPr>
                      <w:proofErr w:type="gramStart"/>
                      <w:r w:rsidRPr="006C7785">
                        <w:t>and</w:t>
                      </w:r>
                      <w:proofErr w:type="gramEnd"/>
                      <w:r w:rsidRPr="006C7785">
                        <w:t xml:space="preserve"> naked children </w:t>
                      </w:r>
                    </w:p>
                    <w:p w:rsidR="006C7785" w:rsidRPr="006C7785" w:rsidRDefault="006C7785" w:rsidP="006C7785">
                      <w:pPr>
                        <w:pStyle w:val="NoSpacing"/>
                      </w:pPr>
                      <w:proofErr w:type="gramStart"/>
                      <w:r w:rsidRPr="006C7785">
                        <w:t>screaming</w:t>
                      </w:r>
                      <w:proofErr w:type="gramEnd"/>
                      <w:r w:rsidRPr="006C7785">
                        <w:t xml:space="preserve"> in the liquid sun, </w:t>
                      </w:r>
                    </w:p>
                    <w:p w:rsidR="006C7785" w:rsidRPr="006C7785" w:rsidRDefault="006C7785" w:rsidP="006C7785">
                      <w:pPr>
                        <w:pStyle w:val="NoSpacing"/>
                      </w:pPr>
                      <w:proofErr w:type="gramStart"/>
                      <w:r w:rsidRPr="006C7785">
                        <w:t>their</w:t>
                      </w:r>
                      <w:proofErr w:type="gramEnd"/>
                      <w:r w:rsidRPr="006C7785">
                        <w:t xml:space="preserve"> highlights polished to perfection, </w:t>
                      </w:r>
                    </w:p>
                    <w:p w:rsidR="006C7785" w:rsidRPr="006C7785" w:rsidRDefault="006C7785" w:rsidP="006C7785">
                      <w:pPr>
                        <w:pStyle w:val="NoSpacing"/>
                      </w:pPr>
                      <w:proofErr w:type="gramStart"/>
                      <w:r w:rsidRPr="006C7785">
                        <w:t>flashing</w:t>
                      </w:r>
                      <w:proofErr w:type="gramEnd"/>
                      <w:r w:rsidRPr="006C7785">
                        <w:t xml:space="preserve"> light, </w:t>
                      </w:r>
                    </w:p>
                    <w:p w:rsidR="006C7785" w:rsidRPr="006C7785" w:rsidRDefault="006C7785" w:rsidP="006C7785">
                      <w:pPr>
                        <w:pStyle w:val="NoSpacing"/>
                      </w:pPr>
                      <w:proofErr w:type="gramStart"/>
                      <w:r w:rsidRPr="006C7785">
                        <w:t>as</w:t>
                      </w:r>
                      <w:proofErr w:type="gramEnd"/>
                      <w:r w:rsidRPr="006C7785">
                        <w:t xml:space="preserve"> the blessing sings </w:t>
                      </w:r>
                    </w:p>
                    <w:p w:rsidR="006C7785" w:rsidRDefault="006C7785" w:rsidP="006C7785">
                      <w:pPr>
                        <w:pStyle w:val="NoSpacing"/>
                      </w:pPr>
                      <w:proofErr w:type="gramStart"/>
                      <w:r w:rsidRPr="006C7785">
                        <w:t>over</w:t>
                      </w:r>
                      <w:proofErr w:type="gramEnd"/>
                      <w:r w:rsidRPr="006C7785">
                        <w:t xml:space="preserve"> their small bones.</w:t>
                      </w:r>
                    </w:p>
                    <w:p w:rsidR="006C7785" w:rsidRPr="006C7785" w:rsidRDefault="006C7785" w:rsidP="006C7785">
                      <w:pPr>
                        <w:ind w:left="2880" w:firstLine="720"/>
                        <w:rPr>
                          <w:b/>
                        </w:rPr>
                      </w:pPr>
                      <w:proofErr w:type="spellStart"/>
                      <w:r w:rsidRPr="006C7785">
                        <w:rPr>
                          <w:b/>
                        </w:rPr>
                        <w:t>Imtiaz</w:t>
                      </w:r>
                      <w:proofErr w:type="spellEnd"/>
                      <w:r w:rsidRPr="006C7785">
                        <w:rPr>
                          <w:b/>
                        </w:rPr>
                        <w:t xml:space="preserve"> </w:t>
                      </w:r>
                      <w:proofErr w:type="spellStart"/>
                      <w:r w:rsidRPr="006C7785">
                        <w:rPr>
                          <w:b/>
                        </w:rPr>
                        <w:t>Dharker</w:t>
                      </w:r>
                      <w:proofErr w:type="spellEnd"/>
                    </w:p>
                  </w:txbxContent>
                </v:textbox>
              </v:shape>
            </w:pict>
          </mc:Fallback>
        </mc:AlternateContent>
      </w:r>
      <w:r w:rsidRPr="006C7785">
        <w:rPr>
          <w:b/>
          <w:sz w:val="32"/>
        </w:rPr>
        <w:t xml:space="preserve">In </w:t>
      </w:r>
      <w:r w:rsidRPr="006C7785">
        <w:rPr>
          <w:b/>
          <w:i/>
          <w:iCs/>
          <w:sz w:val="32"/>
        </w:rPr>
        <w:t>Blessing</w:t>
      </w:r>
      <w:r w:rsidRPr="006C7785">
        <w:rPr>
          <w:b/>
          <w:sz w:val="32"/>
        </w:rPr>
        <w:t>, how does the poet present ideas about being poor?</w:t>
      </w: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32"/>
        </w:rPr>
      </w:pPr>
    </w:p>
    <w:p w:rsidR="006C7785" w:rsidRDefault="006C7785" w:rsidP="006C7785">
      <w:pPr>
        <w:rPr>
          <w:b/>
          <w:sz w:val="24"/>
        </w:rPr>
      </w:pPr>
    </w:p>
    <w:p w:rsidR="006C7785" w:rsidRPr="006C7785" w:rsidRDefault="006C7785" w:rsidP="006C7785">
      <w:pPr>
        <w:rPr>
          <w:b/>
          <w:sz w:val="24"/>
        </w:rPr>
      </w:pPr>
      <w:bookmarkStart w:id="0" w:name="_GoBack"/>
      <w:bookmarkEnd w:id="0"/>
      <w:r w:rsidRPr="006C7785">
        <w:rPr>
          <w:b/>
          <w:sz w:val="24"/>
        </w:rPr>
        <w:t xml:space="preserve">To consider when planning an answer: </w:t>
      </w:r>
    </w:p>
    <w:p w:rsidR="006C7785" w:rsidRDefault="006C7785" w:rsidP="006C7785">
      <w:pPr>
        <w:pStyle w:val="NoSpacing"/>
        <w:numPr>
          <w:ilvl w:val="0"/>
          <w:numId w:val="1"/>
        </w:numPr>
      </w:pPr>
      <w:r>
        <w:t>What does the title make you think about?</w:t>
      </w:r>
    </w:p>
    <w:p w:rsidR="006C7785" w:rsidRDefault="006C7785" w:rsidP="006C7785">
      <w:pPr>
        <w:pStyle w:val="NoSpacing"/>
        <w:numPr>
          <w:ilvl w:val="0"/>
          <w:numId w:val="1"/>
        </w:numPr>
      </w:pPr>
      <w:r>
        <w:t xml:space="preserve">Who is the speaker and who is being addressed? </w:t>
      </w:r>
    </w:p>
    <w:p w:rsidR="006C7785" w:rsidRDefault="006C7785" w:rsidP="006C7785">
      <w:pPr>
        <w:pStyle w:val="NoSpacing"/>
        <w:numPr>
          <w:ilvl w:val="0"/>
          <w:numId w:val="1"/>
        </w:numPr>
      </w:pPr>
      <w:r>
        <w:t>What happens in the poem?</w:t>
      </w:r>
    </w:p>
    <w:p w:rsidR="006C7785" w:rsidRDefault="006C7785" w:rsidP="006C7785">
      <w:pPr>
        <w:pStyle w:val="NoSpacing"/>
        <w:numPr>
          <w:ilvl w:val="0"/>
          <w:numId w:val="1"/>
        </w:numPr>
      </w:pPr>
      <w:r>
        <w:t>Where is it set? Does this change? When is it set? Does this change?</w:t>
      </w:r>
    </w:p>
    <w:p w:rsidR="006C7785" w:rsidRDefault="006C7785" w:rsidP="006C7785">
      <w:pPr>
        <w:pStyle w:val="NoSpacing"/>
        <w:numPr>
          <w:ilvl w:val="0"/>
          <w:numId w:val="1"/>
        </w:numPr>
      </w:pPr>
      <w:r>
        <w:t xml:space="preserve">How is it arranged? When and why does the poet start a new stanza? Is there a regular rhythm? What is the rhyme scheme? Why has the poet used these? </w:t>
      </w:r>
    </w:p>
    <w:p w:rsidR="006C7785" w:rsidRDefault="006C7785" w:rsidP="006C7785">
      <w:pPr>
        <w:pStyle w:val="NoSpacing"/>
        <w:numPr>
          <w:ilvl w:val="0"/>
          <w:numId w:val="1"/>
        </w:numPr>
      </w:pPr>
      <w:r>
        <w:t>How does the poet use sounds? What sort of imagery is used? Is there anything interesting about the language? Can you recognise any poetic techniques? Why has the poet used these?</w:t>
      </w:r>
    </w:p>
    <w:p w:rsidR="006C7785" w:rsidRDefault="006C7785" w:rsidP="006C7785">
      <w:pPr>
        <w:pStyle w:val="NoSpacing"/>
        <w:numPr>
          <w:ilvl w:val="0"/>
          <w:numId w:val="1"/>
        </w:numPr>
      </w:pPr>
      <w:r>
        <w:t xml:space="preserve">What do you think the poem is really about? What is the poet’s attitude to his or her theme? </w:t>
      </w:r>
    </w:p>
    <w:p w:rsidR="006C7785" w:rsidRDefault="006C7785" w:rsidP="006C7785">
      <w:pPr>
        <w:pStyle w:val="NoSpacing"/>
        <w:numPr>
          <w:ilvl w:val="0"/>
          <w:numId w:val="1"/>
        </w:numPr>
      </w:pPr>
      <w:r>
        <w:t>How does the poem make you feel and what do you think of it?</w:t>
      </w:r>
    </w:p>
    <w:sectPr w:rsidR="006C7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6375"/>
    <w:multiLevelType w:val="hybridMultilevel"/>
    <w:tmpl w:val="97A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85"/>
    <w:rsid w:val="006C7785"/>
    <w:rsid w:val="0074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7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7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2016-04-07T14:39:00Z</dcterms:created>
  <dcterms:modified xsi:type="dcterms:W3CDTF">2016-04-07T14:45:00Z</dcterms:modified>
</cp:coreProperties>
</file>